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EA" w:rsidRDefault="00720667" w:rsidP="00431A8E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720667" w:rsidRDefault="00720667" w:rsidP="00431A8E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№33»</w:t>
      </w:r>
    </w:p>
    <w:p w:rsidR="00720667" w:rsidRDefault="00720667" w:rsidP="00720667">
      <w:pPr>
        <w:contextualSpacing/>
        <w:rPr>
          <w:rFonts w:ascii="Times New Roman" w:hAnsi="Times New Roman" w:cs="Times New Roman"/>
          <w:b/>
          <w:sz w:val="24"/>
        </w:rPr>
      </w:pPr>
    </w:p>
    <w:p w:rsidR="00720667" w:rsidRDefault="00720667" w:rsidP="00720667">
      <w:pPr>
        <w:contextualSpacing/>
        <w:rPr>
          <w:rFonts w:ascii="Times New Roman" w:hAnsi="Times New Roman" w:cs="Times New Roman"/>
          <w:b/>
          <w:sz w:val="24"/>
        </w:rPr>
      </w:pPr>
    </w:p>
    <w:p w:rsidR="00720667" w:rsidRDefault="00720667" w:rsidP="007206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УТВЕРЖДЕНА</w:t>
      </w:r>
    </w:p>
    <w:p w:rsidR="00720667" w:rsidRDefault="00720667" w:rsidP="007206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решением педагогического совета</w:t>
      </w:r>
      <w:r>
        <w:rPr>
          <w:rFonts w:ascii="Times New Roman" w:hAnsi="Times New Roman" w:cs="Times New Roman"/>
          <w:sz w:val="28"/>
        </w:rPr>
        <w:tab/>
        <w:t>Приказом директора МБОУ «СОШ №33»</w:t>
      </w:r>
    </w:p>
    <w:p w:rsidR="00720667" w:rsidRDefault="00720667" w:rsidP="007206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«СОШ №33»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от _______________20___года №_____</w:t>
      </w:r>
    </w:p>
    <w:p w:rsidR="00720667" w:rsidRDefault="00720667" w:rsidP="007206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</w:t>
      </w:r>
      <w:r>
        <w:rPr>
          <w:rFonts w:ascii="Times New Roman" w:hAnsi="Times New Roman" w:cs="Times New Roman"/>
          <w:sz w:val="28"/>
        </w:rPr>
        <w:tab/>
        <w:t xml:space="preserve">от    ________20__года Директор </w:t>
      </w:r>
    </w:p>
    <w:p w:rsidR="00720667" w:rsidRDefault="00720667" w:rsidP="00720667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школы_________А.О. Косторная</w:t>
      </w: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P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Default="00720667" w:rsidP="00720667">
      <w:pPr>
        <w:contextualSpacing/>
        <w:rPr>
          <w:rFonts w:ascii="Times New Roman" w:hAnsi="Times New Roman" w:cs="Times New Roman"/>
          <w:sz w:val="24"/>
        </w:rPr>
      </w:pPr>
    </w:p>
    <w:p w:rsidR="00720667" w:rsidRDefault="00720667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ДОПОЛНИТЕЛЬНАЯ ОБЩЕРАЗВИВАЮЩАЯ ПРОГРАММА</w:t>
      </w:r>
    </w:p>
    <w:p w:rsidR="00720667" w:rsidRDefault="00322E2E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СОЦИАЛЬНО-ГУМАНИТАРНОЙ</w:t>
      </w:r>
      <w:r w:rsidR="00720667">
        <w:rPr>
          <w:rFonts w:ascii="Times New Roman" w:hAnsi="Times New Roman" w:cs="Times New Roman"/>
          <w:b/>
          <w:sz w:val="28"/>
        </w:rPr>
        <w:t xml:space="preserve"> НАПРАВЛЕННОСТИ</w:t>
      </w:r>
    </w:p>
    <w:p w:rsidR="00720667" w:rsidRPr="00431A8E" w:rsidRDefault="00720667" w:rsidP="00431A8E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20667" w:rsidRDefault="00856D0A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</w:t>
      </w:r>
      <w:r w:rsidR="0010016F">
        <w:rPr>
          <w:rFonts w:ascii="Times New Roman" w:hAnsi="Times New Roman" w:cs="Times New Roman"/>
          <w:b/>
          <w:sz w:val="28"/>
        </w:rPr>
        <w:t>ТИ ЧУДЕСНЫЕ ЗНАКИ ПРЕПИНАНИЯ!</w:t>
      </w:r>
      <w:r w:rsidR="00D22FAF">
        <w:rPr>
          <w:rFonts w:ascii="Times New Roman" w:hAnsi="Times New Roman" w:cs="Times New Roman"/>
          <w:b/>
          <w:sz w:val="28"/>
        </w:rPr>
        <w:t>»</w:t>
      </w:r>
    </w:p>
    <w:p w:rsidR="00D22FAF" w:rsidRDefault="00F44406" w:rsidP="00431A8E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(изучение синтаксиса как раздела русского языка)</w:t>
      </w:r>
    </w:p>
    <w:p w:rsidR="00D22FAF" w:rsidRPr="00431A8E" w:rsidRDefault="00D22FAF" w:rsidP="00431A8E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D22FAF" w:rsidRDefault="0010016F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(ВОЗРАСТ: 12-13</w:t>
      </w:r>
      <w:r w:rsidR="00431A8E">
        <w:rPr>
          <w:rFonts w:ascii="Times New Roman" w:hAnsi="Times New Roman" w:cs="Times New Roman"/>
          <w:b/>
          <w:sz w:val="28"/>
        </w:rPr>
        <w:t xml:space="preserve"> лет)</w:t>
      </w:r>
    </w:p>
    <w:p w:rsidR="00D22FAF" w:rsidRDefault="00431A8E" w:rsidP="00431A8E">
      <w:pPr>
        <w:contextualSpacing/>
        <w:jc w:val="center"/>
        <w:rPr>
          <w:rFonts w:ascii="Times New Roman" w:hAnsi="Times New Roman" w:cs="Times New Roman"/>
          <w:sz w:val="28"/>
        </w:rPr>
      </w:pPr>
      <w:r w:rsidRPr="00431A8E">
        <w:rPr>
          <w:rFonts w:ascii="Times New Roman" w:hAnsi="Times New Roman" w:cs="Times New Roman"/>
          <w:sz w:val="28"/>
        </w:rPr>
        <w:t>СРОК РЕАЛИЗАЦИИ – 1 ГОД</w:t>
      </w:r>
    </w:p>
    <w:p w:rsidR="00431A8E" w:rsidRPr="00431A8E" w:rsidRDefault="00431A8E" w:rsidP="00431A8E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431A8E" w:rsidRDefault="00431A8E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31A8E">
        <w:rPr>
          <w:rFonts w:ascii="Times New Roman" w:hAnsi="Times New Roman" w:cs="Times New Roman"/>
          <w:b/>
          <w:sz w:val="28"/>
        </w:rPr>
        <w:t>УРОВЕНЬ РЕАЛИЗАЦИИ – БАЗОВЫЙ</w:t>
      </w:r>
    </w:p>
    <w:p w:rsidR="00431A8E" w:rsidRDefault="00431A8E" w:rsidP="00431A8E">
      <w:pPr>
        <w:contextualSpacing/>
        <w:rPr>
          <w:rFonts w:ascii="Times New Roman" w:hAnsi="Times New Roman" w:cs="Times New Roman"/>
          <w:b/>
          <w:sz w:val="28"/>
        </w:rPr>
      </w:pPr>
    </w:p>
    <w:p w:rsidR="00431A8E" w:rsidRDefault="00431A8E" w:rsidP="00431A8E">
      <w:pPr>
        <w:contextualSpacing/>
        <w:rPr>
          <w:rFonts w:ascii="Times New Roman" w:hAnsi="Times New Roman" w:cs="Times New Roman"/>
          <w:b/>
          <w:sz w:val="28"/>
        </w:rPr>
      </w:pPr>
    </w:p>
    <w:p w:rsidR="00431A8E" w:rsidRDefault="00431A8E" w:rsidP="00431A8E">
      <w:pPr>
        <w:contextualSpacing/>
        <w:rPr>
          <w:rFonts w:ascii="Times New Roman" w:hAnsi="Times New Roman" w:cs="Times New Roman"/>
          <w:b/>
          <w:sz w:val="28"/>
        </w:rPr>
      </w:pPr>
    </w:p>
    <w:p w:rsidR="00431A8E" w:rsidRDefault="00431A8E" w:rsidP="00431A8E">
      <w:pPr>
        <w:contextualSpacing/>
        <w:rPr>
          <w:rFonts w:ascii="Times New Roman" w:hAnsi="Times New Roman" w:cs="Times New Roman"/>
          <w:b/>
          <w:sz w:val="28"/>
        </w:rPr>
      </w:pPr>
    </w:p>
    <w:p w:rsidR="00431A8E" w:rsidRDefault="00431A8E" w:rsidP="00431A8E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Разработана:</w:t>
      </w:r>
    </w:p>
    <w:p w:rsidR="00431A8E" w:rsidRDefault="00161879" w:rsidP="00431A8E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Агалоян</w:t>
      </w:r>
      <w:bookmarkStart w:id="0" w:name="_GoBack"/>
      <w:bookmarkEnd w:id="0"/>
      <w:r w:rsidR="00431A8E">
        <w:rPr>
          <w:rFonts w:ascii="Times New Roman" w:hAnsi="Times New Roman" w:cs="Times New Roman"/>
          <w:sz w:val="28"/>
        </w:rPr>
        <w:t xml:space="preserve"> Е.А.,</w:t>
      </w:r>
    </w:p>
    <w:p w:rsidR="00431A8E" w:rsidRDefault="00431A8E" w:rsidP="00431A8E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педагогом дополнительного </w:t>
      </w:r>
    </w:p>
    <w:p w:rsidR="00431A8E" w:rsidRDefault="00431A8E" w:rsidP="00431A8E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</w:t>
      </w:r>
    </w:p>
    <w:p w:rsidR="00431A8E" w:rsidRDefault="00431A8E" w:rsidP="00431A8E">
      <w:pPr>
        <w:contextualSpacing/>
        <w:rPr>
          <w:rFonts w:ascii="Times New Roman" w:hAnsi="Times New Roman" w:cs="Times New Roman"/>
          <w:sz w:val="28"/>
        </w:rPr>
      </w:pPr>
    </w:p>
    <w:p w:rsidR="00431A8E" w:rsidRDefault="00431A8E" w:rsidP="00431A8E">
      <w:pPr>
        <w:contextualSpacing/>
        <w:rPr>
          <w:rFonts w:ascii="Times New Roman" w:hAnsi="Times New Roman" w:cs="Times New Roman"/>
          <w:sz w:val="28"/>
        </w:rPr>
      </w:pPr>
    </w:p>
    <w:p w:rsidR="00431A8E" w:rsidRDefault="00431A8E" w:rsidP="00431A8E">
      <w:pPr>
        <w:contextualSpacing/>
        <w:rPr>
          <w:rFonts w:ascii="Times New Roman" w:hAnsi="Times New Roman" w:cs="Times New Roman"/>
          <w:sz w:val="28"/>
        </w:rPr>
      </w:pPr>
    </w:p>
    <w:p w:rsidR="00431A8E" w:rsidRDefault="00431A8E" w:rsidP="00431A8E">
      <w:pPr>
        <w:contextualSpacing/>
        <w:rPr>
          <w:rFonts w:ascii="Times New Roman" w:hAnsi="Times New Roman" w:cs="Times New Roman"/>
          <w:sz w:val="28"/>
        </w:rPr>
      </w:pPr>
    </w:p>
    <w:p w:rsidR="00345ECD" w:rsidRDefault="00345ECD" w:rsidP="00103955">
      <w:pPr>
        <w:contextualSpacing/>
        <w:rPr>
          <w:rFonts w:ascii="Times New Roman" w:hAnsi="Times New Roman" w:cs="Times New Roman"/>
          <w:b/>
          <w:sz w:val="24"/>
        </w:rPr>
      </w:pPr>
    </w:p>
    <w:p w:rsidR="00345ECD" w:rsidRDefault="00345ECD" w:rsidP="00431A8E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5ECD" w:rsidRDefault="0010016F" w:rsidP="00A5133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Курск, 2024</w:t>
      </w:r>
    </w:p>
    <w:p w:rsidR="00924273" w:rsidRDefault="003B2554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B2554">
        <w:rPr>
          <w:rFonts w:ascii="Times New Roman" w:hAnsi="Times New Roman" w:cs="Times New Roman"/>
          <w:b/>
          <w:sz w:val="28"/>
        </w:rPr>
        <w:lastRenderedPageBreak/>
        <w:t>Раздел №1. Комплекс основных характеристик образования</w:t>
      </w:r>
    </w:p>
    <w:p w:rsidR="003B2554" w:rsidRDefault="003B2554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2554" w:rsidRDefault="003B2554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B2554" w:rsidRDefault="003B2554" w:rsidP="00431A8E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81BCD" w:rsidRPr="00A22FCB" w:rsidRDefault="00F81BCD" w:rsidP="00A22F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22FCB">
        <w:rPr>
          <w:rFonts w:ascii="Times New Roman" w:eastAsia="Calibri" w:hAnsi="Times New Roman" w:cs="Times New Roman"/>
          <w:sz w:val="28"/>
          <w:szCs w:val="24"/>
        </w:rPr>
        <w:t>Направ</w:t>
      </w:r>
      <w:r w:rsidR="00103955">
        <w:rPr>
          <w:rFonts w:ascii="Times New Roman" w:eastAsia="Calibri" w:hAnsi="Times New Roman" w:cs="Times New Roman"/>
          <w:sz w:val="28"/>
          <w:szCs w:val="24"/>
        </w:rPr>
        <w:t>леннос</w:t>
      </w:r>
      <w:r w:rsidR="00F44406">
        <w:rPr>
          <w:rFonts w:ascii="Times New Roman" w:eastAsia="Calibri" w:hAnsi="Times New Roman" w:cs="Times New Roman"/>
          <w:sz w:val="28"/>
          <w:szCs w:val="24"/>
        </w:rPr>
        <w:t>ть программы «Эти чудесные знаки препинания!</w:t>
      </w:r>
      <w:r w:rsidRPr="00A22FCB">
        <w:rPr>
          <w:rFonts w:ascii="Times New Roman" w:eastAsia="Calibri" w:hAnsi="Times New Roman" w:cs="Times New Roman"/>
          <w:sz w:val="28"/>
          <w:szCs w:val="24"/>
        </w:rPr>
        <w:t>»</w:t>
      </w:r>
      <w:r w:rsidR="00103955">
        <w:rPr>
          <w:rFonts w:ascii="Times New Roman" w:eastAsia="Calibri" w:hAnsi="Times New Roman" w:cs="Times New Roman"/>
          <w:sz w:val="28"/>
          <w:szCs w:val="24"/>
        </w:rPr>
        <w:t xml:space="preserve"> –</w:t>
      </w:r>
      <w:r w:rsidR="00322E2E">
        <w:rPr>
          <w:rFonts w:ascii="Times New Roman" w:eastAsia="Calibri" w:hAnsi="Times New Roman" w:cs="Times New Roman"/>
          <w:sz w:val="28"/>
          <w:szCs w:val="24"/>
        </w:rPr>
        <w:t xml:space="preserve"> социально-гуманитарная</w:t>
      </w:r>
      <w:r w:rsidRPr="00A22FCB">
        <w:rPr>
          <w:rFonts w:ascii="Times New Roman" w:eastAsia="Calibri" w:hAnsi="Times New Roman" w:cs="Times New Roman"/>
          <w:sz w:val="28"/>
          <w:szCs w:val="24"/>
        </w:rPr>
        <w:t xml:space="preserve">, уровень – базовый. </w:t>
      </w:r>
      <w:r w:rsidR="003B2554" w:rsidRPr="003B2554">
        <w:rPr>
          <w:rFonts w:ascii="Times New Roman" w:eastAsia="Calibri" w:hAnsi="Times New Roman" w:cs="Times New Roman"/>
          <w:sz w:val="28"/>
          <w:szCs w:val="24"/>
        </w:rPr>
        <w:t>Рабочая про</w:t>
      </w:r>
      <w:r w:rsidRPr="00A22FCB">
        <w:rPr>
          <w:rFonts w:ascii="Times New Roman" w:eastAsia="Calibri" w:hAnsi="Times New Roman" w:cs="Times New Roman"/>
          <w:sz w:val="28"/>
          <w:szCs w:val="24"/>
        </w:rPr>
        <w:t>грамма разработана</w:t>
      </w:r>
      <w:r w:rsidR="003B2554" w:rsidRPr="00A22FC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B2554" w:rsidRPr="003B2554">
        <w:rPr>
          <w:rFonts w:ascii="Times New Roman" w:eastAsia="Calibri" w:hAnsi="Times New Roman" w:cs="Times New Roman"/>
          <w:sz w:val="28"/>
          <w:szCs w:val="24"/>
        </w:rPr>
        <w:t>в соответствии с требованиями Федерального государственного образовательного стандарта</w:t>
      </w:r>
      <w:r w:rsidR="003B2554" w:rsidRPr="00A22FCB">
        <w:rPr>
          <w:rFonts w:ascii="Times New Roman" w:eastAsia="Calibri" w:hAnsi="Times New Roman" w:cs="Times New Roman"/>
          <w:sz w:val="28"/>
          <w:szCs w:val="24"/>
        </w:rPr>
        <w:t xml:space="preserve"> начального общего образования. </w:t>
      </w:r>
    </w:p>
    <w:p w:rsidR="005E5BAE" w:rsidRDefault="005E5BAE" w:rsidP="00A22F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Письменная речь – неотъемлемая часть жизни каждого человека. Каждый день мы общаемся друг с другом, отправляя письма почтой или через Интернет. Потому каждый человек обязан быть достойным носителем своего языка.</w:t>
      </w:r>
    </w:p>
    <w:p w:rsidR="006708EE" w:rsidRDefault="00AB0299" w:rsidP="00670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22F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Актуальность программы. </w:t>
      </w:r>
      <w:r w:rsidR="006708EE">
        <w:rPr>
          <w:rFonts w:ascii="Times New Roman" w:eastAsia="Calibri" w:hAnsi="Times New Roman" w:cs="Times New Roman"/>
          <w:sz w:val="28"/>
          <w:szCs w:val="24"/>
        </w:rPr>
        <w:t>Синтаксис – особый раздел нашего языка, изучение которого требует повышенного внимания. Благодаря изучению синтаксиса как раздела русского языка ребенок научится грамотно строить свою письменную и в т. ч. устную речь, грамотно расставлять знаки препинания и уметь в точности трансформировать устную речь в письменную, переносить устный текст на бумагу.</w:t>
      </w:r>
    </w:p>
    <w:p w:rsidR="00AB0299" w:rsidRPr="00A22FCB" w:rsidRDefault="00AB0299" w:rsidP="00A22F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 разработана в соответствии с нормативно-правовыми документами в сфере дополнительного образования:</w:t>
      </w:r>
    </w:p>
    <w:p w:rsidR="00AB0299" w:rsidRPr="00A22FCB" w:rsidRDefault="00AB0299" w:rsidP="00A22FC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Закон «Об образовании в Российской Федерации» от 21.12.2012, № 273-ФЗ (в ред. от 30.12.2021 г.)</w:t>
      </w:r>
    </w:p>
    <w:p w:rsidR="00AB0299" w:rsidRPr="00A22FCB" w:rsidRDefault="00AB0299" w:rsidP="00A22FC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Концепция развития дополнительного образования детей до 2030 года (Распоряжение правительства РФ от 31 марта 2022 года № 678-р)</w:t>
      </w:r>
    </w:p>
    <w:p w:rsidR="00AB0299" w:rsidRPr="00A22FCB" w:rsidRDefault="00AB0299" w:rsidP="00A22FC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B0299" w:rsidRPr="00A22FCB" w:rsidRDefault="00AB0299" w:rsidP="00A22FC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 (СП 2.4.3648-20 от 28.09.2020 г.)</w:t>
      </w:r>
    </w:p>
    <w:p w:rsidR="00AB0299" w:rsidRPr="00A22FCB" w:rsidRDefault="00AB0299" w:rsidP="00A22FC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Письмо Минобрнауки от 18.11.2015 г. №09-3242 «Методические рекомендации по проектированию дополнительных общеразвивающих программ (включая разноуровневые)»</w:t>
      </w:r>
    </w:p>
    <w:p w:rsidR="00AB0299" w:rsidRPr="00A22FCB" w:rsidRDefault="00AB0299" w:rsidP="00A22FC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 о дополнительной общеобразовательной общеразвивающей программе (приказ от 31.05.2021 г. №483).</w:t>
      </w:r>
    </w:p>
    <w:p w:rsidR="001E1F28" w:rsidRPr="00A22FCB" w:rsidRDefault="001E1F28" w:rsidP="00A22F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Настоящая программа носит авторский характер и описывает курс, предназначенный для работы с детьми, ж</w:t>
      </w:r>
      <w:r w:rsidR="006708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елающими изучить синтаксис как раздел языка и 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получить базовые синтаксические и пунктуационные</w:t>
      </w: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навыки. </w:t>
      </w:r>
      <w:r w:rsidR="00D036E2" w:rsidRPr="006708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Занятия по данной 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программе </w:t>
      </w:r>
      <w:r w:rsidR="00D036E2" w:rsidRPr="006708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направлены на развитие интеллектуальных, коммуникативных и практических умений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ребенка. </w:t>
      </w: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Данный курс позволит </w:t>
      </w:r>
      <w:r w:rsidR="00422DDA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замотивировать обучающихся к изучению учебных предметов русского языка и литературы</w:t>
      </w:r>
      <w:r w:rsidR="00CD4591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422DDA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развитию своих коммуникативных способностей.</w:t>
      </w:r>
    </w:p>
    <w:p w:rsidR="00CD4591" w:rsidRPr="00A22FCB" w:rsidRDefault="00CD4591" w:rsidP="00A22F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Программа имеет 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социально-гуманитарную</w:t>
      </w:r>
      <w:r w:rsidRPr="001043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направленность</w:t>
      </w: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орие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нтирована на обучение учащихся 6</w:t>
      </w: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-ых классов.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Эффективность обучения синтаксическим и пунктуационным нормам</w:t>
      </w: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зависит от правильного учета психофизиологических особенностей детей, соблюдения санитарно-гигиенических и эргономических норм во время организации и проведения занятий, профессиональной компетентности учителя в области воспитания и обучения.</w:t>
      </w:r>
      <w:r w:rsidR="001B7489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D036E2" w:rsidRDefault="00CD4591" w:rsidP="00D036E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 реализации программы применяется </w:t>
      </w:r>
      <w:r w:rsidR="001B7489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системно-деятельностный подход, который включает в себя обеспечение комфортных условий смены деятельности – игровой на учебную, обеспечение условий формирования учебной деятельности, создание условий для творческой продуктивной деятельности ребенка</w:t>
      </w:r>
      <w:r w:rsidR="00075204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1B7489"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Курс содержит как задания</w:t>
      </w:r>
      <w:r w:rsidR="00D036E2" w:rsidRPr="006708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серьезного языков</w:t>
      </w:r>
      <w:r w:rsidR="00D03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ого материала, так и шуточные вопросы, кроссворды, каламбуры, грамматические сказки.</w:t>
      </w:r>
      <w:r w:rsidR="00D036E2" w:rsidRPr="006708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Подведение итогов и обсуждение проблемных вопросов проводятся на семинарских занятиях и практических играх. </w:t>
      </w:r>
    </w:p>
    <w:p w:rsidR="00CD4591" w:rsidRPr="00A22FCB" w:rsidRDefault="00D036E2" w:rsidP="00D036E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46F6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учащихся предусматриваются следующие виды деятельности: учебно-познавательная, игровая, трудовая, мыслительная деятельность. Действия могут быть и символическими и конкретно созданными. На занятиях планируется использовать индивидуальные, групповые и фронтальные формы работы.</w:t>
      </w:r>
    </w:p>
    <w:p w:rsidR="00A22FCB" w:rsidRPr="00A22FCB" w:rsidRDefault="00075204" w:rsidP="00A22FC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22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 окончании курса обучающиеся 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овладеют первоначальными представлениями о </w:t>
      </w:r>
      <w:r w:rsidR="00D036E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синтаксических и пунктуационных 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нормах</w:t>
      </w:r>
      <w:r w:rsidRPr="00A22FCB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 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русског</w:t>
      </w:r>
      <w:r w:rsidR="00D036E2">
        <w:rPr>
          <w:rFonts w:ascii="Times New Roman" w:eastAsia="Times New Roman" w:hAnsi="Times New Roman" w:cs="Times New Roman"/>
          <w:sz w:val="28"/>
          <w:szCs w:val="24"/>
          <w:lang w:eastAsia="ar-SA"/>
        </w:rPr>
        <w:t>о и родного литературного языка, научатся грамотно строить простые и сложные предложения в устной и письменной речи, а также делать точный выбор знаков препинания как средств связи частей простого предложения и простых предложений в составе сложного.</w:t>
      </w:r>
    </w:p>
    <w:p w:rsidR="00A22FCB" w:rsidRPr="00A22FCB" w:rsidRDefault="00075204" w:rsidP="00345E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Программа рассчитана на </w:t>
      </w:r>
      <w:r w:rsidR="00652DAE">
        <w:rPr>
          <w:rFonts w:ascii="Times New Roman" w:eastAsia="Times New Roman" w:hAnsi="Times New Roman" w:cs="Times New Roman"/>
          <w:sz w:val="28"/>
          <w:szCs w:val="24"/>
          <w:lang w:eastAsia="ar-SA"/>
        </w:rPr>
        <w:t>36 часов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год (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1 час в неделю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в </w:t>
      </w:r>
      <w:r w:rsidRPr="00A22FCB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четверти – 8 часов, во </w:t>
      </w:r>
      <w:r w:rsidRPr="00A22FCB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II</w:t>
      </w:r>
      <w:r w:rsidR="00D036E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четверти – 8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часов, в </w:t>
      </w:r>
      <w:r w:rsidRPr="00A22FCB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III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– 11 часов и в 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IV</w:t>
      </w:r>
      <w:r w:rsidR="00652D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9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часов. Занятия проводятся в очном режиме </w:t>
      </w:r>
      <w:r w:rsidR="00C9070E">
        <w:rPr>
          <w:rFonts w:ascii="Times New Roman" w:eastAsia="Times New Roman" w:hAnsi="Times New Roman" w:cs="Times New Roman"/>
          <w:sz w:val="28"/>
          <w:szCs w:val="24"/>
          <w:lang w:eastAsia="ar-SA"/>
        </w:rPr>
        <w:t>1 час по 40 минут. Курс изучения проблем синтаксиса и пунктуации в русском языке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школе – сугубо практический. Большая часть времени уделяется практике. Особое место занимают специфические приемы работы, а именно:</w:t>
      </w:r>
    </w:p>
    <w:p w:rsidR="00A22FCB" w:rsidRPr="00A22FCB" w:rsidRDefault="00A22FCB" w:rsidP="00A22FC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–</w:t>
      </w:r>
      <w:r w:rsidR="00C907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синтаксический </w:t>
      </w:r>
      <w:r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 устных и письменных текстов;</w:t>
      </w:r>
    </w:p>
    <w:p w:rsidR="00A22FCB" w:rsidRPr="00A22FCB" w:rsidRDefault="00C9070E" w:rsidP="00A22FC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– синтаксические 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>задачи;</w:t>
      </w:r>
    </w:p>
    <w:p w:rsidR="00A22FCB" w:rsidRPr="00A22FCB" w:rsidRDefault="00C9070E" w:rsidP="00A22FC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– синтаксические</w:t>
      </w:r>
      <w:r w:rsidR="00A22FCB" w:rsidRPr="00A22F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игры.</w:t>
      </w:r>
    </w:p>
    <w:p w:rsidR="004C4492" w:rsidRDefault="004C4492" w:rsidP="004C4492">
      <w:pPr>
        <w:pStyle w:val="a5"/>
        <w:spacing w:before="4" w:line="235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Прогнозируемые результаты.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Эти чудесные знаки препинания!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тематических занятий по синтаксису и пунктуации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кругозор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а и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родному </w:t>
      </w:r>
      <w:r w:rsidR="00C9070E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49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Приобретенные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070E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C449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предметам,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r w:rsidRPr="004C44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коммуникативные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104336" w:rsidRDefault="004C4492" w:rsidP="00B23B5C">
      <w:pPr>
        <w:pStyle w:val="a5"/>
        <w:spacing w:before="4" w:line="235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492">
        <w:rPr>
          <w:rFonts w:ascii="Times New Roman" w:eastAsia="Times New Roman" w:hAnsi="Times New Roman" w:cs="Times New Roman"/>
          <w:b/>
          <w:sz w:val="28"/>
          <w:szCs w:val="28"/>
        </w:rPr>
        <w:t>Прогноз:</w:t>
      </w:r>
      <w:r w:rsidRPr="004C449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 языку,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4336">
        <w:rPr>
          <w:rFonts w:ascii="Times New Roman" w:eastAsia="Times New Roman" w:hAnsi="Times New Roman" w:cs="Times New Roman"/>
          <w:sz w:val="28"/>
          <w:szCs w:val="28"/>
        </w:rPr>
        <w:t>они смогут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4336">
        <w:rPr>
          <w:rFonts w:ascii="Times New Roman" w:eastAsia="Times New Roman" w:hAnsi="Times New Roman" w:cs="Times New Roman"/>
          <w:sz w:val="28"/>
          <w:szCs w:val="28"/>
        </w:rPr>
        <w:t>пронести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>всю</w:t>
      </w:r>
      <w:r w:rsidRPr="004C44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4336">
        <w:rPr>
          <w:rFonts w:ascii="Times New Roman" w:eastAsia="Times New Roman" w:hAnsi="Times New Roman" w:cs="Times New Roman"/>
          <w:sz w:val="28"/>
          <w:szCs w:val="28"/>
        </w:rPr>
        <w:t>жизнь и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грамотное культурное общество, соблюдающее</w:t>
      </w:r>
      <w:r w:rsidRPr="004C4492">
        <w:rPr>
          <w:rFonts w:ascii="Times New Roman" w:eastAsia="Times New Roman" w:hAnsi="Times New Roman" w:cs="Times New Roman"/>
          <w:sz w:val="28"/>
          <w:szCs w:val="28"/>
        </w:rPr>
        <w:t xml:space="preserve"> нормы информационной избирательности, этики и этикета</w:t>
      </w:r>
      <w:r>
        <w:rPr>
          <w:rFonts w:ascii="Times New Roman" w:eastAsia="Times New Roman" w:hAnsi="Times New Roman" w:cs="Times New Roman"/>
          <w:sz w:val="28"/>
          <w:szCs w:val="28"/>
        </w:rPr>
        <w:t>, в стране, так нуждающейся в экологии и чистоте языка, коммуникативной грамотности.</w:t>
      </w:r>
    </w:p>
    <w:p w:rsidR="00F71921" w:rsidRDefault="004C4492" w:rsidP="00FF5BC7">
      <w:pPr>
        <w:pStyle w:val="a5"/>
        <w:spacing w:before="4" w:line="240" w:lineRule="auto"/>
        <w:ind w:right="105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492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3B5C" w:rsidRDefault="00B23B5C" w:rsidP="00FF5BC7">
      <w:pPr>
        <w:pStyle w:val="a5"/>
        <w:spacing w:before="4" w:line="240" w:lineRule="auto"/>
        <w:ind w:right="1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Обучающийся научится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B5C" w:rsidRPr="00B23B5C" w:rsidRDefault="00B23B5C" w:rsidP="0077147A">
      <w:pPr>
        <w:pStyle w:val="a5"/>
        <w:spacing w:before="4" w:line="240" w:lineRule="auto"/>
        <w:ind w:left="505" w:right="10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B5C">
        <w:rPr>
          <w:rFonts w:ascii="Times New Roman" w:eastAsia="Times New Roman" w:hAnsi="Times New Roman" w:cs="Times New Roman"/>
          <w:b/>
          <w:i/>
          <w:sz w:val="28"/>
          <w:szCs w:val="28"/>
        </w:rPr>
        <w:t>в личностном аспекте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:rsidR="00B23B5C" w:rsidRPr="00B23B5C" w:rsidRDefault="00B23B5C" w:rsidP="0077147A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05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осознавать важность соблюдения </w:t>
      </w:r>
      <w:r w:rsidR="00C9070E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правил русской грамматики;</w:t>
      </w:r>
    </w:p>
    <w:p w:rsidR="00B23B5C" w:rsidRPr="00B23B5C" w:rsidRDefault="00C9070E" w:rsidP="00FF5BC7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осознавать важность наличия грамотности у человека как носителя своего языка и как гражданина своей страны;</w:t>
      </w:r>
    </w:p>
    <w:p w:rsidR="00B23B5C" w:rsidRPr="00B23B5C" w:rsidRDefault="00C9070E" w:rsidP="00FF5BC7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грамотно строить собственную речь при общении как устно, так и письменно;</w:t>
      </w:r>
    </w:p>
    <w:p w:rsidR="00B23B5C" w:rsidRPr="00B23B5C" w:rsidRDefault="00B23B5C" w:rsidP="00FF5BC7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осознавать ответственность за своё речевое поведение дома, в школе и других общественных местах;</w:t>
      </w:r>
    </w:p>
    <w:p w:rsidR="00532D2C" w:rsidRDefault="00B23B5C" w:rsidP="00FF5BC7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анализировать свои речевые привычки, избавляться от плохих привычек;</w:t>
      </w:r>
    </w:p>
    <w:p w:rsidR="00B23B5C" w:rsidRPr="00532D2C" w:rsidRDefault="00B23B5C" w:rsidP="0077147A">
      <w:pPr>
        <w:widowControl w:val="0"/>
        <w:suppressAutoHyphens/>
        <w:overflowPunct w:val="0"/>
        <w:autoSpaceDE w:val="0"/>
        <w:spacing w:after="0" w:line="276" w:lineRule="auto"/>
        <w:ind w:left="5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32D2C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в аспекте метапредметном</w:t>
      </w:r>
      <w:r w:rsidRPr="00532D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</w:p>
    <w:p w:rsidR="00B23B5C" w:rsidRPr="00B23B5C" w:rsidRDefault="00B23B5C" w:rsidP="00345ECD">
      <w:pPr>
        <w:pStyle w:val="a7"/>
        <w:widowControl w:val="0"/>
        <w:numPr>
          <w:ilvl w:val="1"/>
          <w:numId w:val="5"/>
        </w:numPr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формулировать задачу урока после предварительного обсуждения;</w:t>
      </w:r>
    </w:p>
    <w:p w:rsidR="00B23B5C" w:rsidRPr="00B23B5C" w:rsidRDefault="00B23B5C" w:rsidP="00FF5BC7">
      <w:pPr>
        <w:pStyle w:val="a7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оценивать выполнение своей работы и работы всех, исходя из имеющихся критериев;</w:t>
      </w:r>
    </w:p>
    <w:p w:rsidR="00B23B5C" w:rsidRPr="00B23B5C" w:rsidRDefault="00B23B5C" w:rsidP="00FF5BC7">
      <w:pPr>
        <w:pStyle w:val="a7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осознанно строить речевое </w:t>
      </w:r>
      <w:r w:rsidR="00532D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устное и письменное </w:t>
      </w: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высказывание в соответствии с задачами коммуникации, соблюдая нормы этики и этикета;</w:t>
      </w:r>
    </w:p>
    <w:p w:rsidR="00B23B5C" w:rsidRPr="00B23B5C" w:rsidRDefault="00B23B5C" w:rsidP="00FF5BC7">
      <w:pPr>
        <w:pStyle w:val="a7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осуществлять информационную переработку </w:t>
      </w:r>
      <w:r w:rsidR="00532D2C">
        <w:rPr>
          <w:rFonts w:ascii="Times New Roman" w:eastAsia="Times New Roman" w:hAnsi="Times New Roman" w:cs="Times New Roman"/>
          <w:sz w:val="28"/>
          <w:szCs w:val="24"/>
          <w:lang w:eastAsia="ar-SA"/>
        </w:rPr>
        <w:t>текстов,</w:t>
      </w: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составлять </w:t>
      </w:r>
      <w:r w:rsidR="00C9070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грамотный </w:t>
      </w: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опорный конспект прочитанного или услышанного;</w:t>
      </w:r>
    </w:p>
    <w:p w:rsidR="00B23B5C" w:rsidRDefault="00B23B5C" w:rsidP="00FF5BC7">
      <w:pPr>
        <w:pStyle w:val="a7"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23B5C">
        <w:rPr>
          <w:rFonts w:ascii="Times New Roman" w:eastAsia="Times New Roman" w:hAnsi="Times New Roman" w:cs="Times New Roman"/>
          <w:sz w:val="28"/>
          <w:szCs w:val="24"/>
          <w:lang w:eastAsia="ar-SA"/>
        </w:rPr>
        <w:t>редактировать текст с недочётами.</w:t>
      </w:r>
    </w:p>
    <w:p w:rsidR="00F71921" w:rsidRDefault="00F71921" w:rsidP="0077147A">
      <w:pPr>
        <w:widowControl w:val="0"/>
        <w:suppressAutoHyphens/>
        <w:overflowPunct w:val="0"/>
        <w:autoSpaceDE w:val="0"/>
        <w:spacing w:after="0" w:line="276" w:lineRule="auto"/>
        <w:ind w:left="5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71921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в предметном аспекте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</w:t>
      </w:r>
    </w:p>
    <w:p w:rsidR="00F71921" w:rsidRPr="00F71921" w:rsidRDefault="00F71921" w:rsidP="00FF5BC7">
      <w:pPr>
        <w:pStyle w:val="a7"/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71921">
        <w:rPr>
          <w:rFonts w:ascii="Times New Roman" w:eastAsia="Times New Roman" w:hAnsi="Times New Roman" w:cs="Times New Roman"/>
          <w:sz w:val="28"/>
          <w:szCs w:val="24"/>
          <w:lang w:eastAsia="ar-SA"/>
        </w:rPr>
        <w:t>определять виды речевой деятельности, осознавать их взаимосвязь;</w:t>
      </w:r>
    </w:p>
    <w:p w:rsidR="00F71921" w:rsidRPr="00F71921" w:rsidRDefault="00F71921" w:rsidP="00FF5BC7">
      <w:pPr>
        <w:pStyle w:val="a7"/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71921">
        <w:rPr>
          <w:rFonts w:ascii="Times New Roman" w:eastAsia="Times New Roman" w:hAnsi="Times New Roman" w:cs="Times New Roman"/>
          <w:sz w:val="28"/>
          <w:szCs w:val="24"/>
          <w:lang w:eastAsia="ar-SA"/>
        </w:rPr>
        <w:t>называть основные признаки текста, приводить их примеры;</w:t>
      </w:r>
    </w:p>
    <w:p w:rsidR="00F71921" w:rsidRPr="00F71921" w:rsidRDefault="00F71921" w:rsidP="00FF5BC7">
      <w:pPr>
        <w:pStyle w:val="a7"/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71921">
        <w:rPr>
          <w:rFonts w:ascii="Times New Roman" w:eastAsia="Times New Roman" w:hAnsi="Times New Roman" w:cs="Times New Roman"/>
          <w:sz w:val="28"/>
          <w:szCs w:val="24"/>
          <w:lang w:eastAsia="ar-SA"/>
        </w:rPr>
        <w:t>анализировать типичную структуру рассказа;</w:t>
      </w:r>
    </w:p>
    <w:p w:rsidR="00F71921" w:rsidRPr="00F71921" w:rsidRDefault="00F71921" w:rsidP="00FF5BC7">
      <w:pPr>
        <w:pStyle w:val="a7"/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7192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рассказывать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</w:t>
      </w:r>
      <w:r w:rsidRPr="00F71921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й и письменной форме</w:t>
      </w:r>
      <w:r w:rsidRPr="00F719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 памятных событиях жизни;</w:t>
      </w:r>
    </w:p>
    <w:p w:rsidR="00F71921" w:rsidRPr="00F71921" w:rsidRDefault="00F71921" w:rsidP="002D11F7">
      <w:pPr>
        <w:widowControl w:val="0"/>
        <w:suppressAutoHyphens/>
        <w:overflowPunct w:val="0"/>
        <w:autoSpaceDE w:val="0"/>
        <w:spacing w:after="0" w:line="240" w:lineRule="auto"/>
        <w:ind w:left="1005" w:firstLine="206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F71921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Обучающийся получит возможность:</w:t>
      </w:r>
    </w:p>
    <w:p w:rsidR="00104336" w:rsidRPr="00FF5BC7" w:rsidRDefault="00104336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работать в группе, сотрудничать, </w:t>
      </w:r>
      <w:r w:rsidR="00F71921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оказыва</w:t>
      </w: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ть помощь товарищам и принимать их помощь;</w:t>
      </w:r>
    </w:p>
    <w:p w:rsidR="00104336" w:rsidRPr="00FF5BC7" w:rsidRDefault="00FF5BC7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учи</w:t>
      </w:r>
      <w:r w:rsidR="00104336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т</w:t>
      </w: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ь</w:t>
      </w:r>
      <w:r w:rsidR="00104336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ся анализировать, обобщать, сравнивать, классифицировать и т.д.</w:t>
      </w:r>
    </w:p>
    <w:p w:rsidR="00104336" w:rsidRPr="00FF5BC7" w:rsidRDefault="00104336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учиться проводить исследование, наблюдать, выявлять, соотносить и выбирать лучшее решение;</w:t>
      </w:r>
    </w:p>
    <w:p w:rsidR="00FF5BC7" w:rsidRPr="00FF5BC7" w:rsidRDefault="00104336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самостоятельно осуще</w:t>
      </w:r>
      <w:r w:rsidR="00FF5BC7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ствлять поиск нужной информации; </w:t>
      </w:r>
    </w:p>
    <w:p w:rsidR="00104336" w:rsidRPr="00FF5BC7" w:rsidRDefault="002D11F7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развивать письменную речь</w:t>
      </w:r>
      <w:r w:rsidR="00104336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; </w:t>
      </w:r>
    </w:p>
    <w:p w:rsidR="00104336" w:rsidRPr="00FF5BC7" w:rsidRDefault="00FF5BC7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проводить саморефлексию: </w:t>
      </w:r>
      <w:r w:rsidR="00104336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отвечать на вопросы</w:t>
      </w: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104336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Чему я научился?</w:t>
      </w: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Чему мне необходимо научиться?»</w:t>
      </w:r>
      <w:r w:rsidR="00104336"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FF5BC7" w:rsidRDefault="00104336" w:rsidP="00FF5BC7">
      <w:pPr>
        <w:pStyle w:val="a7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оценивать ход, результат своей дея</w:t>
      </w:r>
      <w:r w:rsidR="00FF5BC7">
        <w:rPr>
          <w:rFonts w:ascii="Times New Roman" w:eastAsia="Times New Roman" w:hAnsi="Times New Roman" w:cs="Times New Roman"/>
          <w:sz w:val="28"/>
          <w:szCs w:val="24"/>
          <w:lang w:eastAsia="ar-SA"/>
        </w:rPr>
        <w:t>тельности и деятельности других.</w:t>
      </w:r>
    </w:p>
    <w:p w:rsidR="00FF5BC7" w:rsidRDefault="00FF5BC7" w:rsidP="00FF5B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F5BC7" w:rsidRDefault="00FF5BC7" w:rsidP="00FF5B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F5BC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Цели и задачи программы</w:t>
      </w:r>
    </w:p>
    <w:p w:rsidR="00FF5BC7" w:rsidRPr="002D11F7" w:rsidRDefault="00FF5BC7" w:rsidP="002D11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– </w:t>
      </w:r>
      <w:r w:rsidR="002D11F7"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изучение синтаксиса и на его основе рост речевой культуры школьника.</w:t>
      </w:r>
    </w:p>
    <w:p w:rsidR="002D11F7" w:rsidRDefault="00FF5BC7" w:rsidP="002D11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>Задачи программы:</w:t>
      </w:r>
    </w:p>
    <w:p w:rsidR="002D11F7" w:rsidRPr="002D11F7" w:rsidRDefault="002D11F7" w:rsidP="002D11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обобщить, систематизировать</w:t>
      </w: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предложении как единице синтаксиса;</w:t>
      </w:r>
    </w:p>
    <w:p w:rsidR="002D11F7" w:rsidRPr="002D11F7" w:rsidRDefault="002D11F7" w:rsidP="002D11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развивать</w:t>
      </w: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 выразительную речь;</w:t>
      </w:r>
    </w:p>
    <w:p w:rsidR="002D11F7" w:rsidRPr="002D11F7" w:rsidRDefault="002D11F7" w:rsidP="002D11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активизировать</w:t>
      </w: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деятельности, связанные с совершенствованием устной и письменной речи;</w:t>
      </w:r>
    </w:p>
    <w:p w:rsidR="002D11F7" w:rsidRPr="002D11F7" w:rsidRDefault="002D11F7" w:rsidP="002D11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проводить 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стилистические эксперименты;</w:t>
      </w:r>
    </w:p>
    <w:p w:rsidR="002D11F7" w:rsidRPr="002D11F7" w:rsidRDefault="002D11F7" w:rsidP="002D11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самостоятельно употреблять разные синтаксические структуры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отдельном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высказывании, но и в создании 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 лингвистического характера;</w:t>
      </w:r>
    </w:p>
    <w:p w:rsidR="00FF5BC7" w:rsidRPr="002D11F7" w:rsidRDefault="002D11F7" w:rsidP="002D11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разви</w:t>
      </w:r>
      <w:r w:rsidRPr="002D1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ть</w:t>
      </w:r>
      <w:r w:rsidRPr="002D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гическое и абстрактное мышление;</w:t>
      </w:r>
    </w:p>
    <w:p w:rsidR="0077147A" w:rsidRDefault="002D11F7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- </w:t>
      </w:r>
      <w:r w:rsidR="00B818A5" w:rsidRPr="00B818A5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вызвать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познавательный интерес к предмету; </w:t>
      </w:r>
    </w:p>
    <w:p w:rsidR="0077147A" w:rsidRDefault="002D11F7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- </w:t>
      </w:r>
      <w:r w:rsidR="0077147A" w:rsidRPr="00B818A5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сформировать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</w:t>
      </w:r>
      <w:r w:rsid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>бщественную активность личности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>, умение говори</w:t>
      </w:r>
      <w:r w:rsid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>ть, слушать, писать, читать,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общаться; </w:t>
      </w:r>
    </w:p>
    <w:p w:rsidR="0077147A" w:rsidRPr="0077147A" w:rsidRDefault="002D11F7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- </w:t>
      </w:r>
      <w:r w:rsidR="0077147A" w:rsidRPr="00B818A5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помочь</w:t>
      </w:r>
      <w:r w:rsid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77147A" w:rsidRPr="00B818A5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осознать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важность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построения и 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>владения речью для достижения успехов в личной и общественной жизни.</w:t>
      </w:r>
    </w:p>
    <w:p w:rsidR="0077147A" w:rsidRDefault="002D11F7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- </w:t>
      </w:r>
      <w:r w:rsidR="00B818A5" w:rsidRPr="00B818A5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сформировать</w:t>
      </w:r>
      <w:r w:rsidR="0077147A" w:rsidRPr="0077147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ун</w:t>
      </w:r>
      <w:r w:rsidR="00B818A5">
        <w:rPr>
          <w:rFonts w:ascii="Times New Roman" w:eastAsia="Times New Roman" w:hAnsi="Times New Roman" w:cs="Times New Roman"/>
          <w:sz w:val="28"/>
          <w:szCs w:val="24"/>
          <w:lang w:eastAsia="ar-SA"/>
        </w:rPr>
        <w:t>иверсальные навыки пользования речи устной и пис</w:t>
      </w:r>
      <w:r w:rsidR="00725078">
        <w:rPr>
          <w:rFonts w:ascii="Times New Roman" w:eastAsia="Times New Roman" w:hAnsi="Times New Roman" w:cs="Times New Roman"/>
          <w:sz w:val="28"/>
          <w:szCs w:val="24"/>
          <w:lang w:eastAsia="ar-SA"/>
        </w:rPr>
        <w:t>ьменной на межпредметном уровне.</w:t>
      </w:r>
    </w:p>
    <w:p w:rsidR="00725078" w:rsidRDefault="00725078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133F" w:rsidRDefault="00A5133F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25078" w:rsidRPr="00A5133F" w:rsidRDefault="00725078" w:rsidP="00A5133F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 «Занимательный синтаксис».</w:t>
      </w:r>
    </w:p>
    <w:p w:rsidR="00725078" w:rsidRPr="00A5133F" w:rsidRDefault="00A5133F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1.</w:t>
      </w:r>
      <w:r w:rsidR="00725078"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Слова и словосочетания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1.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Введение. Его величество-Синтаксис.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словосочета</w:t>
      </w:r>
      <w:r w:rsidR="00146F64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и предложения как предметов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изучения синтаксиса.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. Интонация, логическое ударение, паузы, порядок слов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3. 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Слова. Сочетания слов. Словосочетания.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Создание презентаций по теме.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2. Основные виды подчинения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3. 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Простое предложение.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1. 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Типы предложений. Общие сведения. Предложение в русском языке как единица синтаксиса.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</w:t>
      </w:r>
      <w:r w:rsidR="00146F64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предложения. Разграничение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 с однородными членами и ССП. Синонимия односоставных предложений и коммуникативная целесообразность их использования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Сочинение - миниатюра.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2. Согласование сказуемого с подлежащим.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речи в предложении. Формы выра</w:t>
      </w:r>
      <w:r w:rsidR="00146F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жения мыслей. Виды сказуемого. </w:t>
      </w: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Предикативные отношения. Роль подлежащего и сказуемого. Тесное содружество.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Изложение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 Второстепенные члены предложения.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Значение второстепенных членов предложения. Нераспространенные и распространенные предложения.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игра «Будь внимателен!»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4. Односоставные предложения.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Синонимия односоставных предложений. Отличие от двусоставных предложений. Способы выражения главного члена предложения. Использование языковых средств.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рассказ «Кто лучше?»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5. Неполные предложения.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Коммуникативная целесообразность использования неполных предложений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работа с текстом.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6. Однородные члены  предложения.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Однородность в подлежащих, сказуемых, во второстепенных членах предложения. Обобщающие слова при однородных членах,  Стилистическая роль однородных членов предложения. Знаки препинания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Составление сказки или рассказа.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7. Обособленные члены.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Обособление. Отличие обособленных членов от необособленных. Случаи обязательного обособления. Советы по обособлению: строгие закономерности и частные условия. Экспрессивная роль обособлений в текстах различного стиля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Составление памятки.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4..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1. Виды сложных предложений.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Своеобразие семантики, структуры и функций СП. Смысловая емкость. Синтаксические синонимы. Параллельные синтаксические конструкции.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Составление таблицы.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Раздел 2. 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 3. Трудные случаи пунктуации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Многофункциональность запятой, тире и двоеточия. Знаки препинания в особых речевых ситуациях.</w:t>
      </w:r>
    </w:p>
    <w:p w:rsidR="00725078" w:rsidRPr="00A5133F" w:rsidRDefault="00725078" w:rsidP="007250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Практикум: Игровой рассказ.</w:t>
      </w:r>
    </w:p>
    <w:p w:rsidR="00725078" w:rsidRDefault="00725078" w:rsidP="00A5133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13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6. Обобщение знаний.</w:t>
      </w:r>
    </w:p>
    <w:p w:rsidR="00A5133F" w:rsidRDefault="00A5133F" w:rsidP="00A5133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133F" w:rsidRPr="00A5133F" w:rsidRDefault="00A5133F" w:rsidP="00A5133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2F17" w:rsidRDefault="00B818A5" w:rsidP="00B86D7E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Содержание программы курса</w:t>
      </w:r>
    </w:p>
    <w:p w:rsidR="00D559CB" w:rsidRDefault="00D559CB" w:rsidP="0072507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</w:t>
      </w: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 w:rsidR="00725078"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Слова и словосочетания</w:t>
      </w:r>
    </w:p>
    <w:p w:rsidR="00725078" w:rsidRPr="00725078" w:rsidRDefault="00725078" w:rsidP="0072507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1.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Введение. Его величество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Синтаксис.</w:t>
      </w:r>
    </w:p>
    <w:p w:rsidR="00725078" w:rsidRPr="00725078" w:rsidRDefault="00725078" w:rsidP="0072507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Понятие словосочетания и предложения как предметов изучения синтаксиса.</w:t>
      </w:r>
    </w:p>
    <w:p w:rsidR="00725078" w:rsidRPr="00725078" w:rsidRDefault="00725078" w:rsidP="0072507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2.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Интонация, логическое ударение, паузы, порядок слов</w:t>
      </w:r>
    </w:p>
    <w:p w:rsidR="00725078" w:rsidRPr="00725078" w:rsidRDefault="00725078" w:rsidP="0072507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3.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Слова. Сочетания слов. Словосочетания.</w:t>
      </w:r>
    </w:p>
    <w:p w:rsidR="00725078" w:rsidRPr="00725078" w:rsidRDefault="00725078" w:rsidP="0072507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Создание презентаций по теме.</w:t>
      </w:r>
    </w:p>
    <w:p w:rsidR="00D559CB" w:rsidRDefault="00D559CB" w:rsidP="00142F1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II</w:t>
      </w: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 w:rsidR="00725078"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Основные виды подчинения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 xml:space="preserve">Тема 1. 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Согласование </w:t>
      </w:r>
    </w:p>
    <w:p w:rsidR="00725078" w:rsidRPr="00725078" w:rsidRDefault="00BA5835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Прямой порядок</w:t>
      </w:r>
      <w:r w:rsidR="00725078"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слов при согласовании. Названия- термины. Определительные отношения. Грамматическое значение.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Конструирование предложений.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2.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Управление.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Средства связи при управлении. Виды синтаксических отношений: объектные, субъектные и обстоятельственные отношения. Богатые возможности главных слов.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Сочинение грамматической сказки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.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3.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Примыкание.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Роль порядка слов в примыкании. Одинаковые синтаксические отношения. Сближение примыкания и управления. </w:t>
      </w:r>
    </w:p>
    <w:p w:rsidR="00725078" w:rsidRP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725078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решение задач на лингвистическую тему.</w:t>
      </w:r>
    </w:p>
    <w:p w:rsid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III</w:t>
      </w:r>
      <w:r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Простое предложение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1.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Типы предложений. Общие сведения. Предложение в русском языке как единица синтаксиса.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Структ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ура предложения. Разграничение 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ПП с однородными членами и ССП. 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Синонимия односоставных предложений и коммуникативная целесообразность их использования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Сочинение-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миниатюра.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2.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Согласование сказуемого с подлежащим.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Предмет речи в предложении. Формы выражения мыслей. Виды сказуемого. Предикативные отношения. Роль подлежащего и сказуемого. Тесное содружество.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Изложение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3.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Второстепенные члены предложения.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Значение второстепенных членов предложения. Нераспространенные и распространенные предложения.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игра «Будь внимателен!»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4.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Односоставные предложения.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Синонимия односоставных предложений. Отличие от двусоставных предложений. 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Способы выражения главного члена предложения. Использование языковых средств.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рассказ «Кто лучше?»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5.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Неполные предложения.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Коммуникативная целесообразность использования неполных предложений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работа с текстом.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6.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Однородные члены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предложения.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Однородность в подлежащих, сказуемых, во второстепенных членах предложения. 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Обобщающи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е слова при однородных членах.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Стилистическая роль однородных членов предложения. Знаки препинания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Составление сказки или рассказа.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7.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Обособленные члены.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Обособление. Отличие обособленных членов от необособленных. Случаи обязательного обособления. 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Советы по обособлению: строгие закономерности и частные условия. 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Экспрессивная роль обособлений в текстах различного стиля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Составление памятки.</w:t>
      </w:r>
    </w:p>
    <w:p w:rsidR="00725078" w:rsidRDefault="00725078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IV</w:t>
      </w:r>
      <w:r w:rsidRPr="00BA583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Сложное предложение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Тема 1.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Виды сложных предложений.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Своеобразие семантики, структуры и функций СП. Смысловая емкость. 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Синтаксические синонимы. 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Параллельные синтаксические конструкции.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Составление таблицы.</w:t>
      </w:r>
    </w:p>
    <w:p w:rsidR="00725078" w:rsidRDefault="00725078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V</w:t>
      </w:r>
      <w:r w:rsidRPr="00BA583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Пунктуация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 xml:space="preserve">Тема 1. 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Трудные случаи пунктуации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Многофункциональность запятой.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Многофункциональность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тире.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Многофункциональность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двоеточия. 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Знаки препинания в особых речевых ситуациях.</w:t>
      </w:r>
    </w:p>
    <w:p w:rsidR="00BA5835" w:rsidRP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Практикум: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Игровой рассказ.</w:t>
      </w:r>
    </w:p>
    <w:p w:rsidR="00725078" w:rsidRDefault="00725078" w:rsidP="0072507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VI</w:t>
      </w:r>
      <w:r w:rsidRPr="00BA583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Обобщение знаний</w:t>
      </w:r>
      <w:r w:rsid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. Итоговый практикум</w:t>
      </w:r>
    </w:p>
    <w:p w:rsidR="00F2422D" w:rsidRDefault="00F71A18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№1: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Слова и словосочетания. Повторение.</w:t>
      </w:r>
    </w:p>
    <w:p w:rsidR="00BA5835" w:rsidRDefault="00F71A18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№2: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Простое предложение. Повторение.</w:t>
      </w:r>
    </w:p>
    <w:p w:rsidR="00BA5835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№3: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Сложное предложение. Повторение.</w:t>
      </w:r>
    </w:p>
    <w:p w:rsidR="00BA5835" w:rsidRDefault="00F71A18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№4: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Пунктуация. Повторение.</w:t>
      </w:r>
    </w:p>
    <w:p w:rsidR="00BA5835" w:rsidRDefault="00BA5835" w:rsidP="00BA58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142F17" w:rsidRDefault="00142F17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133F" w:rsidRDefault="00A5133F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133F" w:rsidRDefault="00A5133F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133F" w:rsidRDefault="00A5133F" w:rsidP="00B81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42F17" w:rsidRDefault="00142F17" w:rsidP="00142F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01B8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Распределение учебных часов</w:t>
      </w:r>
    </w:p>
    <w:p w:rsidR="00F71A18" w:rsidRPr="00E01B84" w:rsidRDefault="00F71A18" w:rsidP="00142F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</w:t>
      </w:r>
      <w:r w:rsidRPr="00B86D7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Слова и словосочетания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(5 часов)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1.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Введение (2 часа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) </w:t>
      </w:r>
    </w:p>
    <w:p w:rsidR="00F71A18" w:rsidRPr="0072507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1E555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 w:rsidRPr="001E55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Его величество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– Синтаксис </w:t>
      </w:r>
    </w:p>
    <w:p w:rsidR="00F71A18" w:rsidRPr="0072507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</w:t>
      </w:r>
      <w:r w:rsidRPr="001E555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.</w:t>
      </w:r>
      <w:r w:rsidRPr="001E55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72507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Понятие словосочетания и предложения как предметов изучения синтаксиса.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2.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Интонация, логическое ударение, паузы, порядок слов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3.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Слова.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Сочетания слов. Словосочетания (1 час)</w:t>
      </w:r>
    </w:p>
    <w:p w:rsid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Создание презентаций по теме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II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. Основные виды подчинения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(6 часов)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 xml:space="preserve">Тема 1. 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Согласование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(1 час)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Прямой порядок 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лов при согласовании. Названия-</w:t>
      </w:r>
      <w:r w:rsidRPr="00F71A1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термины. Определительные отношения. Грамматическое значение.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Конструирование предложений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(1час)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2.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Управление (1 час)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Средства связи при управлении. Виды синтаксических отношений: объектные, субъектные и обстоятельственные отношения. Богатые возможности главных слов.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Сочинение грамматической сказки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3.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Примыкание (1 час)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Роль порядка слов в примыкании. Одинаковые синтаксические отношения. Сближение примыкания и управления. </w:t>
      </w:r>
    </w:p>
    <w:p w:rsidR="00F71A18" w:rsidRP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F71A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решение задач на лингвистическую тему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F71A18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III</w:t>
      </w:r>
      <w:r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Простое предложение</w:t>
      </w:r>
      <w:r w:rsidR="005C04D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(15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часов)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1.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Типы предложений. Общие сведения. Предложение в русск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ом языке как единица синтаксиса (2 часа)</w:t>
      </w:r>
    </w:p>
    <w:p w:rsidR="00F71A18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Структ</w:t>
      </w:r>
      <w:r w:rsidR="00F71A1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ура предложения. Разграничение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ПП с однородными членами и ССП. </w:t>
      </w:r>
    </w:p>
    <w:p w:rsidR="00F71A18" w:rsidRPr="00BA5835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Синонимия односоставных предложений и коммуникативная целесообразность их использования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Сочинение-</w:t>
      </w:r>
      <w:r w:rsidR="00987950"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миниатюра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2.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Согла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сование сказуемого с подлежащим (1 час)</w:t>
      </w:r>
    </w:p>
    <w:p w:rsidR="00F71A18" w:rsidRPr="00BA5835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Предмет речи в предложении. Формы выражения мыслей. Виды сказуемого. Предикативные отношения. Роль подлежащего и сказуемого. Тесное содружество.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Изложение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3.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торостепенные члены предложения (1 час)</w:t>
      </w:r>
    </w:p>
    <w:p w:rsidR="00F71A18" w:rsidRPr="00BA5835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Значение второстепенных членов предложения. Нераспространенные и распространенные предложения.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игра «Будь внимателен!»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4.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Односос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тавные предложения (2 часа)</w:t>
      </w:r>
    </w:p>
    <w:p w:rsidR="00F71A18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Синонимия односоставных предложений. Отличие от двусоставных предложений. </w:t>
      </w:r>
    </w:p>
    <w:p w:rsidR="00F71A18" w:rsidRPr="00BA5835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Способы выражения главного члена предложения. Использование языковых средств.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5.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Неполные предложения (1 час)</w:t>
      </w:r>
    </w:p>
    <w:p w:rsidR="00F71A18" w:rsidRPr="00BA5835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Коммуникативная целесообразность использования неполных предложений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</w:t>
      </w:r>
      <w:r w:rsidRPr="005C04D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:</w:t>
      </w:r>
      <w:r w:rsidR="005C04D4"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Р</w:t>
      </w:r>
      <w:r w:rsidR="00987950"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абота с текстом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6.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Однородные члены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предложения (3 часа)</w:t>
      </w:r>
    </w:p>
    <w:p w:rsidR="00F71A18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Однородность в подлежащих, сказуемых, во второстепенных членах предложения. </w:t>
      </w:r>
    </w:p>
    <w:p w:rsidR="00F71A18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Обобщающи</w:t>
      </w:r>
      <w:r w:rsidR="00F71A18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е слова при однородных членах.</w:t>
      </w:r>
    </w:p>
    <w:p w:rsidR="00F71A18" w:rsidRPr="00BA5835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3.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Стилистическая роль однородных членов предложения. Знаки препинания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ar-SA"/>
        </w:rPr>
        <w:t>Практикум:</w:t>
      </w:r>
      <w:r w:rsidRP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="00987950" w:rsidRPr="005C04D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Составление сказки или рассказа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(1 час)</w:t>
      </w:r>
    </w:p>
    <w:p w:rsidR="00F71A18" w:rsidRPr="00987950" w:rsidRDefault="00F71A18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7.</w:t>
      </w:r>
      <w:r w:rsidR="0098795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Обособленные члены (2 часа)</w:t>
      </w:r>
    </w:p>
    <w:p w:rsidR="00F71A18" w:rsidRDefault="00987950" w:rsidP="00F71A1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Обособление. Отличие обособленных членов от необособленных. Случаи обязательного обособления. </w:t>
      </w:r>
    </w:p>
    <w:p w:rsidR="00F71A18" w:rsidRPr="005C04D4" w:rsidRDefault="00987950" w:rsidP="005C04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F71A18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Советы по обособлению: строгие закономерности и частные условия. </w:t>
      </w:r>
    </w:p>
    <w:p w:rsidR="00F71A18" w:rsidRPr="00987950" w:rsidRDefault="00F71A18" w:rsidP="00F71A18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987950" w:rsidRDefault="00987950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IV</w:t>
      </w:r>
      <w:r w:rsidRPr="00BA583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 w:rsidRPr="0072507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Сложное предложение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</w:t>
      </w:r>
      <w:r w:rsidR="005C04D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часа)</w:t>
      </w:r>
    </w:p>
    <w:p w:rsidR="00987950" w:rsidRPr="00987950" w:rsidRDefault="00987950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>Тема 1.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Виды сложных предложений (2 часа)</w:t>
      </w:r>
    </w:p>
    <w:p w:rsidR="00987950" w:rsidRDefault="00987950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Своеобразие семантики, структуры и функций СП. Смысловая емкость. </w:t>
      </w:r>
    </w:p>
    <w:p w:rsidR="00987950" w:rsidRDefault="00987950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987950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Синтаксические синонимы. </w:t>
      </w:r>
    </w:p>
    <w:p w:rsidR="005C04D4" w:rsidRPr="00987950" w:rsidRDefault="005C04D4" w:rsidP="001411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987950" w:rsidRDefault="00987950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V</w:t>
      </w:r>
      <w:r w:rsidRPr="00BA583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Пунктуация</w:t>
      </w:r>
      <w:r w:rsidR="005C04D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(3 часа)</w:t>
      </w:r>
    </w:p>
    <w:p w:rsidR="00987950" w:rsidRPr="005C04D4" w:rsidRDefault="00987950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5C04D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ar-SA"/>
        </w:rPr>
        <w:t xml:space="preserve">Тема 1. </w:t>
      </w:r>
      <w:r w:rsidRPr="005C04D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Трудные случаи пунктуации</w:t>
      </w:r>
      <w:r w:rsidR="005C04D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(3 часа)</w:t>
      </w:r>
    </w:p>
    <w:p w:rsidR="00987950" w:rsidRDefault="005C04D4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C04D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1.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9879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Многофункциональность запятой.</w:t>
      </w:r>
    </w:p>
    <w:p w:rsidR="00987950" w:rsidRDefault="005C04D4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C04D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2.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987950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Многофункциональность </w:t>
      </w:r>
      <w:r w:rsidR="009879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тире.</w:t>
      </w:r>
    </w:p>
    <w:p w:rsidR="005C04D4" w:rsidRDefault="005C04D4" w:rsidP="005C04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C04D4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Занятие 3.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="009879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Многофункциональность</w:t>
      </w:r>
      <w:r w:rsidR="00987950" w:rsidRPr="00BA583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двоеточия. </w:t>
      </w:r>
    </w:p>
    <w:p w:rsidR="005C04D4" w:rsidRPr="00BA5835" w:rsidRDefault="005C04D4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987950" w:rsidRPr="005C04D4" w:rsidRDefault="00987950" w:rsidP="005C04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ar-SA"/>
        </w:rPr>
        <w:t>VI</w:t>
      </w:r>
      <w:r w:rsidRPr="00BA583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Обобщение знаний. Итоговый практикум</w:t>
      </w:r>
      <w:r w:rsidR="00652DA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(5 часов</w:t>
      </w:r>
      <w:r w:rsidR="005C04D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)</w:t>
      </w:r>
    </w:p>
    <w:p w:rsidR="00987950" w:rsidRDefault="005C04D4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№1</w:t>
      </w:r>
      <w:r w:rsidR="00987950"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:</w:t>
      </w:r>
      <w:r w:rsidR="009879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Простое предложение. Повторение.</w:t>
      </w:r>
    </w:p>
    <w:p w:rsidR="00987950" w:rsidRDefault="005C04D4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№2</w:t>
      </w:r>
      <w:r w:rsidR="00987950"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:</w:t>
      </w:r>
      <w:r w:rsidR="009879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Сложное предложение. Повторение.</w:t>
      </w:r>
    </w:p>
    <w:p w:rsidR="00987950" w:rsidRDefault="005C04D4" w:rsidP="009879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Практикум №3</w:t>
      </w:r>
      <w:r w:rsidR="00987950" w:rsidRPr="00F71A18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>:</w:t>
      </w:r>
      <w:r w:rsidR="0098795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Пунктуация. Повторение.</w:t>
      </w:r>
    </w:p>
    <w:p w:rsidR="00103955" w:rsidRDefault="00103955" w:rsidP="00142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A5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133F" w:rsidRDefault="00A5133F" w:rsidP="00A5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5133F" w:rsidRDefault="00A5133F" w:rsidP="00A51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E01B84" w:rsidRDefault="00E01B84" w:rsidP="00E01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756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"/>
        <w:gridCol w:w="6798"/>
        <w:gridCol w:w="1837"/>
      </w:tblGrid>
      <w:tr w:rsidR="00222A95" w:rsidTr="00222A95">
        <w:tc>
          <w:tcPr>
            <w:tcW w:w="704" w:type="dxa"/>
          </w:tcPr>
          <w:p w:rsidR="00222A95" w:rsidRDefault="00222A95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6804" w:type="dxa"/>
            <w:gridSpan w:val="2"/>
          </w:tcPr>
          <w:p w:rsidR="00222A95" w:rsidRDefault="00222A95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Название темы</w:t>
            </w:r>
          </w:p>
        </w:tc>
        <w:tc>
          <w:tcPr>
            <w:tcW w:w="1837" w:type="dxa"/>
          </w:tcPr>
          <w:p w:rsidR="00222A95" w:rsidRDefault="00222A95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Количество часов</w:t>
            </w:r>
          </w:p>
        </w:tc>
      </w:tr>
      <w:tr w:rsidR="00222A95" w:rsidTr="00B673EA">
        <w:trPr>
          <w:trHeight w:val="445"/>
        </w:trPr>
        <w:tc>
          <w:tcPr>
            <w:tcW w:w="7508" w:type="dxa"/>
            <w:gridSpan w:val="3"/>
          </w:tcPr>
          <w:p w:rsidR="00222A95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86D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B86D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</w:t>
            </w:r>
            <w:r w:rsidRPr="00B86D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 w:rsidRPr="007250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Слова и словосочетания</w:t>
            </w:r>
          </w:p>
        </w:tc>
        <w:tc>
          <w:tcPr>
            <w:tcW w:w="1837" w:type="dxa"/>
          </w:tcPr>
          <w:p w:rsidR="00222A95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5</w:t>
            </w:r>
          </w:p>
        </w:tc>
      </w:tr>
      <w:tr w:rsidR="00222A95" w:rsidTr="00222A95"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757A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Введение 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222A95" w:rsidTr="00222A95"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757AFF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Интонация, логическое ударение, паузы, порядок слов 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222A95" w:rsidTr="00222A95"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Слова. Сочетания слов. Словосочетания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222A95" w:rsidTr="00222A95"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Создание презентаций по теме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757AFF" w:rsidTr="00757AFF">
        <w:tc>
          <w:tcPr>
            <w:tcW w:w="7508" w:type="dxa"/>
            <w:gridSpan w:val="3"/>
          </w:tcPr>
          <w:p w:rsidR="00757AFF" w:rsidRPr="00757AFF" w:rsidRDefault="00757AFF" w:rsidP="00757AFF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II</w:t>
            </w: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. Основные виды подчинения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837" w:type="dxa"/>
          </w:tcPr>
          <w:p w:rsid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</w:p>
        </w:tc>
      </w:tr>
      <w:tr w:rsidR="00222A95" w:rsidTr="00222A95"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Согласование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222A95" w:rsidTr="00222A95"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Конструирование предложений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222A95" w:rsidTr="00222A95">
        <w:trPr>
          <w:trHeight w:val="283"/>
        </w:trPr>
        <w:tc>
          <w:tcPr>
            <w:tcW w:w="704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gridSpan w:val="2"/>
          </w:tcPr>
          <w:p w:rsidR="00222A95" w:rsidRPr="00757AFF" w:rsidRDefault="00757AFF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Управление</w:t>
            </w:r>
          </w:p>
        </w:tc>
        <w:tc>
          <w:tcPr>
            <w:tcW w:w="1837" w:type="dxa"/>
          </w:tcPr>
          <w:p w:rsidR="00222A95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gridSpan w:val="2"/>
          </w:tcPr>
          <w:p w:rsidR="00AD7414" w:rsidRPr="00757AFF" w:rsidRDefault="00757AFF" w:rsidP="00AD74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Сочинение грамматической сказки</w:t>
            </w:r>
          </w:p>
        </w:tc>
        <w:tc>
          <w:tcPr>
            <w:tcW w:w="1837" w:type="dxa"/>
          </w:tcPr>
          <w:p w:rsidR="00AD7414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gridSpan w:val="2"/>
          </w:tcPr>
          <w:p w:rsidR="00AD7414" w:rsidRPr="00757AFF" w:rsidRDefault="00757AFF" w:rsidP="00AD741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Примыкание</w:t>
            </w:r>
          </w:p>
        </w:tc>
        <w:tc>
          <w:tcPr>
            <w:tcW w:w="1837" w:type="dxa"/>
          </w:tcPr>
          <w:p w:rsidR="00AD7414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gridSpan w:val="2"/>
          </w:tcPr>
          <w:p w:rsidR="00AD7414" w:rsidRPr="00222A95" w:rsidRDefault="00757AFF" w:rsidP="00AD7414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5C04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решение задач на лингвистическую тему</w:t>
            </w:r>
          </w:p>
        </w:tc>
        <w:tc>
          <w:tcPr>
            <w:tcW w:w="1837" w:type="dxa"/>
          </w:tcPr>
          <w:p w:rsidR="00AD7414" w:rsidRP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57AF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757AFF" w:rsidTr="00757AFF">
        <w:trPr>
          <w:trHeight w:val="283"/>
        </w:trPr>
        <w:tc>
          <w:tcPr>
            <w:tcW w:w="7508" w:type="dxa"/>
            <w:gridSpan w:val="3"/>
          </w:tcPr>
          <w:p w:rsidR="00757AFF" w:rsidRPr="00757AFF" w:rsidRDefault="00757AFF" w:rsidP="003A53A9">
            <w:pPr>
              <w:suppressAutoHyphens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III</w:t>
            </w:r>
            <w:r w:rsidRPr="007250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 w:rsidR="003A53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Простое предложение</w:t>
            </w:r>
          </w:p>
        </w:tc>
        <w:tc>
          <w:tcPr>
            <w:tcW w:w="1837" w:type="dxa"/>
          </w:tcPr>
          <w:p w:rsidR="00757AFF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15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gridSpan w:val="2"/>
          </w:tcPr>
          <w:p w:rsidR="00757AFF" w:rsidRPr="003A53A9" w:rsidRDefault="00757AFF" w:rsidP="00757AFF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Типы предложений. Общие сведения. Предложение в русском языке как единица синтаксиса</w:t>
            </w:r>
          </w:p>
          <w:p w:rsidR="00AD7414" w:rsidRPr="003A53A9" w:rsidRDefault="00AD7414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837" w:type="dxa"/>
          </w:tcPr>
          <w:p w:rsidR="00AD7414" w:rsidRPr="003A53A9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6804" w:type="dxa"/>
            <w:gridSpan w:val="2"/>
          </w:tcPr>
          <w:p w:rsidR="00AD7414" w:rsidRPr="003A53A9" w:rsidRDefault="003A53A9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Сочинение-миниатюра</w:t>
            </w:r>
          </w:p>
        </w:tc>
        <w:tc>
          <w:tcPr>
            <w:tcW w:w="1837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757AFF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6804" w:type="dxa"/>
            <w:gridSpan w:val="2"/>
          </w:tcPr>
          <w:p w:rsidR="00AD7414" w:rsidRPr="003A53A9" w:rsidRDefault="003A53A9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Согласование сказуемого с подлежащим</w:t>
            </w:r>
          </w:p>
        </w:tc>
        <w:tc>
          <w:tcPr>
            <w:tcW w:w="1837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6804" w:type="dxa"/>
            <w:gridSpan w:val="2"/>
          </w:tcPr>
          <w:p w:rsidR="00AD7414" w:rsidRPr="003A53A9" w:rsidRDefault="003A53A9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Изложение</w:t>
            </w:r>
          </w:p>
        </w:tc>
        <w:tc>
          <w:tcPr>
            <w:tcW w:w="1837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6804" w:type="dxa"/>
            <w:gridSpan w:val="2"/>
          </w:tcPr>
          <w:p w:rsidR="00AD7414" w:rsidRPr="003A53A9" w:rsidRDefault="003A53A9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1837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6804" w:type="dxa"/>
            <w:gridSpan w:val="2"/>
          </w:tcPr>
          <w:p w:rsidR="00AD7414" w:rsidRPr="003A53A9" w:rsidRDefault="003A53A9" w:rsidP="00AD741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игра «Будь внимателен!»</w:t>
            </w:r>
          </w:p>
        </w:tc>
        <w:tc>
          <w:tcPr>
            <w:tcW w:w="1837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AD7414" w:rsidTr="00222A95">
        <w:trPr>
          <w:trHeight w:val="283"/>
        </w:trPr>
        <w:tc>
          <w:tcPr>
            <w:tcW w:w="704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</w:t>
            </w:r>
          </w:p>
        </w:tc>
        <w:tc>
          <w:tcPr>
            <w:tcW w:w="6804" w:type="dxa"/>
            <w:gridSpan w:val="2"/>
          </w:tcPr>
          <w:p w:rsidR="00AD7414" w:rsidRPr="003A53A9" w:rsidRDefault="003A53A9" w:rsidP="003A53A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Односоставные предложения</w:t>
            </w:r>
          </w:p>
        </w:tc>
        <w:tc>
          <w:tcPr>
            <w:tcW w:w="1837" w:type="dxa"/>
          </w:tcPr>
          <w:p w:rsidR="00AD7414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3A53A9" w:rsidTr="00222A95">
        <w:trPr>
          <w:trHeight w:val="283"/>
        </w:trPr>
        <w:tc>
          <w:tcPr>
            <w:tcW w:w="704" w:type="dxa"/>
          </w:tcPr>
          <w:p w:rsidR="003A53A9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  <w:tc>
          <w:tcPr>
            <w:tcW w:w="6804" w:type="dxa"/>
            <w:gridSpan w:val="2"/>
          </w:tcPr>
          <w:p w:rsidR="003A53A9" w:rsidRPr="003A53A9" w:rsidRDefault="003A53A9" w:rsidP="003A53A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Неполные предложения </w:t>
            </w:r>
          </w:p>
        </w:tc>
        <w:tc>
          <w:tcPr>
            <w:tcW w:w="1837" w:type="dxa"/>
          </w:tcPr>
          <w:p w:rsidR="003A53A9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3A53A9" w:rsidTr="00222A95">
        <w:trPr>
          <w:trHeight w:val="283"/>
        </w:trPr>
        <w:tc>
          <w:tcPr>
            <w:tcW w:w="704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  <w:tc>
          <w:tcPr>
            <w:tcW w:w="6804" w:type="dxa"/>
            <w:gridSpan w:val="2"/>
          </w:tcPr>
          <w:p w:rsidR="003A53A9" w:rsidRPr="003A53A9" w:rsidRDefault="003A53A9" w:rsidP="003A53A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Работа с текстом </w:t>
            </w:r>
          </w:p>
        </w:tc>
        <w:tc>
          <w:tcPr>
            <w:tcW w:w="1837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3A53A9" w:rsidTr="00222A95">
        <w:trPr>
          <w:trHeight w:val="283"/>
        </w:trPr>
        <w:tc>
          <w:tcPr>
            <w:tcW w:w="704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  <w:tc>
          <w:tcPr>
            <w:tcW w:w="6804" w:type="dxa"/>
            <w:gridSpan w:val="2"/>
          </w:tcPr>
          <w:p w:rsidR="003A53A9" w:rsidRPr="003A53A9" w:rsidRDefault="003A53A9" w:rsidP="003A53A9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</w:pPr>
            <w:r w:rsidRPr="009879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Однородные члены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предложения</w:t>
            </w:r>
          </w:p>
        </w:tc>
        <w:tc>
          <w:tcPr>
            <w:tcW w:w="1837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3A53A9" w:rsidTr="00222A95">
        <w:trPr>
          <w:trHeight w:val="283"/>
        </w:trPr>
        <w:tc>
          <w:tcPr>
            <w:tcW w:w="704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11</w:t>
            </w:r>
          </w:p>
        </w:tc>
        <w:tc>
          <w:tcPr>
            <w:tcW w:w="6804" w:type="dxa"/>
            <w:gridSpan w:val="2"/>
          </w:tcPr>
          <w:p w:rsidR="003A53A9" w:rsidRPr="00987950" w:rsidRDefault="003A53A9" w:rsidP="003A53A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9879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ar-SA"/>
              </w:rPr>
              <w:t>Практикум:</w:t>
            </w:r>
            <w:r w:rsidRPr="009879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5C04D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Составление сказки или рассказа</w:t>
            </w:r>
          </w:p>
        </w:tc>
        <w:tc>
          <w:tcPr>
            <w:tcW w:w="1837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</w:tr>
      <w:tr w:rsidR="003A53A9" w:rsidTr="00222A95">
        <w:trPr>
          <w:trHeight w:val="283"/>
        </w:trPr>
        <w:tc>
          <w:tcPr>
            <w:tcW w:w="704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  <w:tc>
          <w:tcPr>
            <w:tcW w:w="6804" w:type="dxa"/>
            <w:gridSpan w:val="2"/>
          </w:tcPr>
          <w:p w:rsidR="003A53A9" w:rsidRPr="003A53A9" w:rsidRDefault="003A53A9" w:rsidP="003A53A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Обособленные члены</w:t>
            </w:r>
          </w:p>
        </w:tc>
        <w:tc>
          <w:tcPr>
            <w:tcW w:w="1837" w:type="dxa"/>
          </w:tcPr>
          <w:p w:rsid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3A53A9" w:rsidTr="00A5133F">
        <w:trPr>
          <w:trHeight w:val="283"/>
        </w:trPr>
        <w:tc>
          <w:tcPr>
            <w:tcW w:w="7508" w:type="dxa"/>
            <w:gridSpan w:val="3"/>
          </w:tcPr>
          <w:p w:rsidR="003A53A9" w:rsidRDefault="003A53A9" w:rsidP="003A53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IV</w:t>
            </w:r>
            <w:r w:rsidRPr="00BA58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 w:rsidRPr="007250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Сложное предложение</w:t>
            </w:r>
          </w:p>
        </w:tc>
        <w:tc>
          <w:tcPr>
            <w:tcW w:w="1837" w:type="dxa"/>
          </w:tcPr>
          <w:p w:rsidR="003A53A9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</w:tr>
      <w:tr w:rsidR="003A53A9" w:rsidTr="003A53A9">
        <w:trPr>
          <w:trHeight w:val="283"/>
        </w:trPr>
        <w:tc>
          <w:tcPr>
            <w:tcW w:w="710" w:type="dxa"/>
            <w:gridSpan w:val="2"/>
          </w:tcPr>
          <w:p w:rsidR="003A53A9" w:rsidRPr="003A53A9" w:rsidRDefault="003A53A9" w:rsidP="003A53A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6798" w:type="dxa"/>
          </w:tcPr>
          <w:p w:rsidR="003A53A9" w:rsidRPr="003A53A9" w:rsidRDefault="003A53A9" w:rsidP="003A53A9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Виды сложных предложений</w:t>
            </w:r>
          </w:p>
        </w:tc>
        <w:tc>
          <w:tcPr>
            <w:tcW w:w="1837" w:type="dxa"/>
          </w:tcPr>
          <w:p w:rsidR="003A53A9" w:rsidRPr="003A53A9" w:rsidRDefault="003A53A9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A53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</w:tr>
      <w:tr w:rsidR="003A53A9" w:rsidTr="00A5133F">
        <w:trPr>
          <w:trHeight w:val="283"/>
        </w:trPr>
        <w:tc>
          <w:tcPr>
            <w:tcW w:w="7508" w:type="dxa"/>
            <w:gridSpan w:val="3"/>
          </w:tcPr>
          <w:p w:rsidR="003A53A9" w:rsidRPr="003A53A9" w:rsidRDefault="00727171" w:rsidP="003A53A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V</w:t>
            </w:r>
            <w:r w:rsidRPr="00BA58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 w:rsidR="003A53A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Пунктуация</w:t>
            </w:r>
          </w:p>
        </w:tc>
        <w:tc>
          <w:tcPr>
            <w:tcW w:w="1837" w:type="dxa"/>
          </w:tcPr>
          <w:p w:rsidR="003A53A9" w:rsidRPr="003A53A9" w:rsidRDefault="00652DAE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</w:tr>
      <w:tr w:rsidR="003A53A9" w:rsidTr="003A53A9">
        <w:trPr>
          <w:trHeight w:val="283"/>
        </w:trPr>
        <w:tc>
          <w:tcPr>
            <w:tcW w:w="710" w:type="dxa"/>
            <w:gridSpan w:val="2"/>
          </w:tcPr>
          <w:p w:rsidR="003A53A9" w:rsidRPr="003A53A9" w:rsidRDefault="00727171" w:rsidP="003A53A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6798" w:type="dxa"/>
          </w:tcPr>
          <w:p w:rsidR="003A53A9" w:rsidRPr="00727171" w:rsidRDefault="00727171" w:rsidP="003A53A9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2717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Трудные случаи пунктуации</w:t>
            </w:r>
          </w:p>
        </w:tc>
        <w:tc>
          <w:tcPr>
            <w:tcW w:w="1837" w:type="dxa"/>
          </w:tcPr>
          <w:p w:rsidR="003A53A9" w:rsidRPr="003A53A9" w:rsidRDefault="00727171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</w:t>
            </w:r>
          </w:p>
        </w:tc>
      </w:tr>
      <w:tr w:rsidR="00727171" w:rsidTr="00A5133F">
        <w:trPr>
          <w:trHeight w:val="283"/>
        </w:trPr>
        <w:tc>
          <w:tcPr>
            <w:tcW w:w="7508" w:type="dxa"/>
            <w:gridSpan w:val="3"/>
          </w:tcPr>
          <w:p w:rsidR="00727171" w:rsidRPr="00727171" w:rsidRDefault="00727171" w:rsidP="00727171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VI</w:t>
            </w:r>
            <w:r w:rsidRPr="00BA58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Обобщение знаний. Итоговый практикум</w:t>
            </w:r>
          </w:p>
        </w:tc>
        <w:tc>
          <w:tcPr>
            <w:tcW w:w="1837" w:type="dxa"/>
          </w:tcPr>
          <w:p w:rsidR="00727171" w:rsidRPr="00727171" w:rsidRDefault="00652DAE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5</w:t>
            </w:r>
          </w:p>
        </w:tc>
      </w:tr>
      <w:tr w:rsidR="00B673EA" w:rsidTr="00B673EA">
        <w:trPr>
          <w:trHeight w:val="283"/>
        </w:trPr>
        <w:tc>
          <w:tcPr>
            <w:tcW w:w="7508" w:type="dxa"/>
            <w:gridSpan w:val="3"/>
          </w:tcPr>
          <w:p w:rsidR="00B673EA" w:rsidRPr="00B673EA" w:rsidRDefault="00B673EA" w:rsidP="00222A9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B673E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Итого:</w:t>
            </w:r>
          </w:p>
        </w:tc>
        <w:tc>
          <w:tcPr>
            <w:tcW w:w="1837" w:type="dxa"/>
          </w:tcPr>
          <w:p w:rsidR="00B673EA" w:rsidRDefault="00652DAE" w:rsidP="00E01B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36</w:t>
            </w:r>
          </w:p>
        </w:tc>
      </w:tr>
    </w:tbl>
    <w:p w:rsidR="00E01B84" w:rsidRDefault="00E01B84" w:rsidP="00B673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A7643" w:rsidRDefault="009A7643" w:rsidP="00B673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673EA" w:rsidRDefault="00B673EA" w:rsidP="00B67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Календарно-тематический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4745"/>
        <w:gridCol w:w="1713"/>
        <w:gridCol w:w="1971"/>
      </w:tblGrid>
      <w:tr w:rsidR="00B673EA" w:rsidTr="004756EB">
        <w:tc>
          <w:tcPr>
            <w:tcW w:w="916" w:type="dxa"/>
          </w:tcPr>
          <w:p w:rsidR="00B673EA" w:rsidRDefault="00B673EA" w:rsidP="00B673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№</w:t>
            </w:r>
          </w:p>
        </w:tc>
        <w:tc>
          <w:tcPr>
            <w:tcW w:w="4745" w:type="dxa"/>
          </w:tcPr>
          <w:p w:rsidR="00B673EA" w:rsidRDefault="00B673EA" w:rsidP="00B673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Тема</w:t>
            </w:r>
          </w:p>
        </w:tc>
        <w:tc>
          <w:tcPr>
            <w:tcW w:w="1713" w:type="dxa"/>
          </w:tcPr>
          <w:p w:rsidR="00B673EA" w:rsidRDefault="00B673EA" w:rsidP="00B673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Количество часов</w:t>
            </w:r>
          </w:p>
        </w:tc>
        <w:tc>
          <w:tcPr>
            <w:tcW w:w="1971" w:type="dxa"/>
          </w:tcPr>
          <w:p w:rsidR="00B673EA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Практикумы</w:t>
            </w:r>
            <w:r w:rsidR="00B673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, зачет</w:t>
            </w:r>
          </w:p>
        </w:tc>
      </w:tr>
      <w:tr w:rsidR="004756EB" w:rsidTr="004756EB">
        <w:trPr>
          <w:trHeight w:val="130"/>
        </w:trPr>
        <w:tc>
          <w:tcPr>
            <w:tcW w:w="916" w:type="dxa"/>
          </w:tcPr>
          <w:p w:rsidR="004756EB" w:rsidRPr="00993432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934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1.</w:t>
            </w:r>
          </w:p>
        </w:tc>
        <w:tc>
          <w:tcPr>
            <w:tcW w:w="4745" w:type="dxa"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86D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B86D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</w:t>
            </w:r>
            <w:r w:rsidRPr="00B86D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 w:rsidRPr="0072507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Слова и словосочетания</w:t>
            </w:r>
          </w:p>
        </w:tc>
        <w:tc>
          <w:tcPr>
            <w:tcW w:w="1713" w:type="dxa"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1971" w:type="dxa"/>
            <w:vMerge w:val="restart"/>
          </w:tcPr>
          <w:p w:rsidR="004756EB" w:rsidRPr="00B673EA" w:rsidRDefault="00B82A70" w:rsidP="00B82A7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</w:tr>
      <w:tr w:rsidR="004756EB" w:rsidTr="004756EB">
        <w:tc>
          <w:tcPr>
            <w:tcW w:w="916" w:type="dxa"/>
          </w:tcPr>
          <w:p w:rsidR="004756EB" w:rsidRP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4756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1.1</w:t>
            </w:r>
          </w:p>
        </w:tc>
        <w:tc>
          <w:tcPr>
            <w:tcW w:w="4745" w:type="dxa"/>
          </w:tcPr>
          <w:p w:rsidR="004756EB" w:rsidRPr="00F71A18" w:rsidRDefault="004756EB" w:rsidP="006B41E5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Введение </w:t>
            </w:r>
          </w:p>
          <w:p w:rsidR="004756EB" w:rsidRPr="004756EB" w:rsidRDefault="004756EB" w:rsidP="004756EB">
            <w:pPr>
              <w:suppressAutoHyphens/>
              <w:spacing w:line="276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4756EB" w:rsidRPr="00993432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rPr>
          <w:trHeight w:val="370"/>
        </w:trPr>
        <w:tc>
          <w:tcPr>
            <w:tcW w:w="916" w:type="dxa"/>
          </w:tcPr>
          <w:p w:rsidR="004756EB" w:rsidRPr="00B673EA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1.1.1</w:t>
            </w:r>
          </w:p>
        </w:tc>
        <w:tc>
          <w:tcPr>
            <w:tcW w:w="4745" w:type="dxa"/>
          </w:tcPr>
          <w:p w:rsidR="004756EB" w:rsidRPr="00B86D7E" w:rsidRDefault="004756EB" w:rsidP="006B41E5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250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Его величество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– Синтаксис </w:t>
            </w:r>
          </w:p>
        </w:tc>
        <w:tc>
          <w:tcPr>
            <w:tcW w:w="1713" w:type="dxa"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  <w:p w:rsidR="004756EB" w:rsidRPr="00B673EA" w:rsidRDefault="004756EB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rPr>
          <w:trHeight w:val="270"/>
        </w:trPr>
        <w:tc>
          <w:tcPr>
            <w:tcW w:w="916" w:type="dxa"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1.1.2</w:t>
            </w:r>
          </w:p>
        </w:tc>
        <w:tc>
          <w:tcPr>
            <w:tcW w:w="4745" w:type="dxa"/>
          </w:tcPr>
          <w:p w:rsidR="004756EB" w:rsidRPr="00725078" w:rsidRDefault="004756EB" w:rsidP="006B41E5">
            <w:pPr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72507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Понятие словосочетания и предложения 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к предметов изучения синтаксиса</w:t>
            </w:r>
          </w:p>
        </w:tc>
        <w:tc>
          <w:tcPr>
            <w:tcW w:w="1713" w:type="dxa"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93432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934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1.2</w:t>
            </w:r>
          </w:p>
        </w:tc>
        <w:tc>
          <w:tcPr>
            <w:tcW w:w="4745" w:type="dxa"/>
          </w:tcPr>
          <w:p w:rsidR="004756EB" w:rsidRPr="00993432" w:rsidRDefault="004756EB" w:rsidP="006B41E5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Интонация, логическое ударение, паузы, порядок слов</w:t>
            </w:r>
          </w:p>
        </w:tc>
        <w:tc>
          <w:tcPr>
            <w:tcW w:w="1713" w:type="dxa"/>
          </w:tcPr>
          <w:p w:rsidR="004756EB" w:rsidRPr="00993432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93432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B82A7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1.3</w:t>
            </w:r>
          </w:p>
        </w:tc>
        <w:tc>
          <w:tcPr>
            <w:tcW w:w="4745" w:type="dxa"/>
          </w:tcPr>
          <w:p w:rsidR="004756EB" w:rsidRPr="00993432" w:rsidRDefault="00B82A70" w:rsidP="004756E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Слова.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Сочетания слов. Словосочетания</w:t>
            </w:r>
          </w:p>
        </w:tc>
        <w:tc>
          <w:tcPr>
            <w:tcW w:w="1713" w:type="dxa"/>
          </w:tcPr>
          <w:p w:rsidR="004756EB" w:rsidRPr="00993432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934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EC03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4745" w:type="dxa"/>
          </w:tcPr>
          <w:p w:rsidR="004756EB" w:rsidRPr="00993432" w:rsidRDefault="00B82A70" w:rsidP="00B82A70">
            <w:p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II</w:t>
            </w:r>
            <w:r w:rsidRPr="00F71A1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. Основные виды подчинения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713" w:type="dxa"/>
          </w:tcPr>
          <w:p w:rsidR="004756EB" w:rsidRPr="00EC03CD" w:rsidRDefault="00B82A70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1971" w:type="dxa"/>
            <w:vMerge w:val="restart"/>
          </w:tcPr>
          <w:p w:rsidR="004756EB" w:rsidRDefault="00B82A70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</w:tr>
      <w:tr w:rsidR="004756EB" w:rsidTr="004756EB">
        <w:tc>
          <w:tcPr>
            <w:tcW w:w="916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EC03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2.1</w:t>
            </w:r>
          </w:p>
        </w:tc>
        <w:tc>
          <w:tcPr>
            <w:tcW w:w="4745" w:type="dxa"/>
          </w:tcPr>
          <w:p w:rsidR="004756EB" w:rsidRPr="00EC03CD" w:rsidRDefault="00B82A70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Согласование</w:t>
            </w:r>
          </w:p>
        </w:tc>
        <w:tc>
          <w:tcPr>
            <w:tcW w:w="1713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EC03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2.2</w:t>
            </w:r>
          </w:p>
        </w:tc>
        <w:tc>
          <w:tcPr>
            <w:tcW w:w="4745" w:type="dxa"/>
          </w:tcPr>
          <w:p w:rsidR="004756EB" w:rsidRPr="00D559CB" w:rsidRDefault="00B82A70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Управление</w:t>
            </w:r>
          </w:p>
        </w:tc>
        <w:tc>
          <w:tcPr>
            <w:tcW w:w="1713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EC03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EC03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2.3</w:t>
            </w:r>
          </w:p>
        </w:tc>
        <w:tc>
          <w:tcPr>
            <w:tcW w:w="4745" w:type="dxa"/>
          </w:tcPr>
          <w:p w:rsidR="004756EB" w:rsidRPr="00EC03CD" w:rsidRDefault="00B82A70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Примыкание</w:t>
            </w:r>
          </w:p>
        </w:tc>
        <w:tc>
          <w:tcPr>
            <w:tcW w:w="1713" w:type="dxa"/>
          </w:tcPr>
          <w:p w:rsidR="004756EB" w:rsidRPr="00EC03CD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EC03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6B41E5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4745" w:type="dxa"/>
          </w:tcPr>
          <w:p w:rsidR="004756EB" w:rsidRPr="006B41E5" w:rsidRDefault="00A5133F" w:rsidP="00A513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III</w:t>
            </w: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. Простое предложение</w:t>
            </w:r>
          </w:p>
        </w:tc>
        <w:tc>
          <w:tcPr>
            <w:tcW w:w="1713" w:type="dxa"/>
          </w:tcPr>
          <w:p w:rsidR="004756EB" w:rsidRPr="006B41E5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15</w:t>
            </w:r>
          </w:p>
        </w:tc>
        <w:tc>
          <w:tcPr>
            <w:tcW w:w="1971" w:type="dxa"/>
            <w:vMerge w:val="restart"/>
          </w:tcPr>
          <w:p w:rsidR="004756EB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5</w:t>
            </w: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</w:pPr>
          </w:p>
          <w:p w:rsidR="009853A6" w:rsidRPr="009853A6" w:rsidRDefault="009853A6" w:rsidP="009853A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3.1</w:t>
            </w:r>
          </w:p>
        </w:tc>
        <w:tc>
          <w:tcPr>
            <w:tcW w:w="4745" w:type="dxa"/>
          </w:tcPr>
          <w:p w:rsidR="004756EB" w:rsidRPr="00EC03CD" w:rsidRDefault="00A5133F" w:rsidP="00A5133F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9879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Типы предложений. Общие сведения. Предложение в русск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ом языке как единица синтаксиса (2 часа)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713" w:type="dxa"/>
          </w:tcPr>
          <w:p w:rsidR="004756EB" w:rsidRPr="00EC03CD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3.1.1</w:t>
            </w:r>
          </w:p>
        </w:tc>
        <w:tc>
          <w:tcPr>
            <w:tcW w:w="4745" w:type="dxa"/>
          </w:tcPr>
          <w:p w:rsidR="004756EB" w:rsidRPr="00EC03CD" w:rsidRDefault="00A5133F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Структ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ура предложения. Разграничение </w:t>
            </w: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ПП с однородными членами и ССП.</w:t>
            </w:r>
          </w:p>
        </w:tc>
        <w:tc>
          <w:tcPr>
            <w:tcW w:w="1713" w:type="dxa"/>
          </w:tcPr>
          <w:p w:rsidR="004756EB" w:rsidRPr="00EC03CD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A5133F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3.1.2</w:t>
            </w:r>
          </w:p>
        </w:tc>
        <w:tc>
          <w:tcPr>
            <w:tcW w:w="4745" w:type="dxa"/>
          </w:tcPr>
          <w:p w:rsidR="00A5133F" w:rsidRPr="00BA5835" w:rsidRDefault="00A5133F" w:rsidP="00A5133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Синонимия односоставных предложений и коммуникативная целесообразность их использования</w:t>
            </w:r>
          </w:p>
          <w:p w:rsidR="004756EB" w:rsidRPr="00EC03CD" w:rsidRDefault="004756EB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4756EB" w:rsidRPr="00A5133F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A5133F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3.2</w:t>
            </w:r>
          </w:p>
        </w:tc>
        <w:tc>
          <w:tcPr>
            <w:tcW w:w="4745" w:type="dxa"/>
          </w:tcPr>
          <w:p w:rsidR="004756EB" w:rsidRPr="00A5133F" w:rsidRDefault="00A5133F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Согласование сказуемого с подлежащим</w:t>
            </w:r>
          </w:p>
        </w:tc>
        <w:tc>
          <w:tcPr>
            <w:tcW w:w="1713" w:type="dxa"/>
          </w:tcPr>
          <w:p w:rsidR="004756EB" w:rsidRPr="00A5133F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A5133F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3.3</w:t>
            </w:r>
          </w:p>
        </w:tc>
        <w:tc>
          <w:tcPr>
            <w:tcW w:w="4745" w:type="dxa"/>
          </w:tcPr>
          <w:p w:rsidR="004756EB" w:rsidRPr="00A5133F" w:rsidRDefault="00A5133F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Второстепенные члены предложения</w:t>
            </w:r>
          </w:p>
        </w:tc>
        <w:tc>
          <w:tcPr>
            <w:tcW w:w="1713" w:type="dxa"/>
          </w:tcPr>
          <w:p w:rsidR="004756EB" w:rsidRPr="00A5133F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A513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3B40EA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3.4.</w:t>
            </w:r>
          </w:p>
        </w:tc>
        <w:tc>
          <w:tcPr>
            <w:tcW w:w="4745" w:type="dxa"/>
          </w:tcPr>
          <w:p w:rsidR="004756EB" w:rsidRPr="00EC03CD" w:rsidRDefault="00A5133F" w:rsidP="003B40E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9879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Односос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тавные предлож</w:t>
            </w:r>
            <w:r w:rsidR="003B40E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ения </w:t>
            </w:r>
          </w:p>
        </w:tc>
        <w:tc>
          <w:tcPr>
            <w:tcW w:w="1713" w:type="dxa"/>
          </w:tcPr>
          <w:p w:rsidR="004756EB" w:rsidRPr="00EC03CD" w:rsidRDefault="00A5133F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3.4.1</w:t>
            </w:r>
          </w:p>
        </w:tc>
        <w:tc>
          <w:tcPr>
            <w:tcW w:w="4745" w:type="dxa"/>
          </w:tcPr>
          <w:p w:rsidR="004756EB" w:rsidRPr="003B40EA" w:rsidRDefault="003B40EA" w:rsidP="003B40E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Синонимия односоставных предложений. Отличие от двусоставных предложений. </w:t>
            </w:r>
          </w:p>
        </w:tc>
        <w:tc>
          <w:tcPr>
            <w:tcW w:w="1713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3B40EA" w:rsidP="003B40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3.4.2</w:t>
            </w:r>
          </w:p>
        </w:tc>
        <w:tc>
          <w:tcPr>
            <w:tcW w:w="4745" w:type="dxa"/>
          </w:tcPr>
          <w:p w:rsidR="004756EB" w:rsidRPr="003B40EA" w:rsidRDefault="003B40EA" w:rsidP="003B40E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Способы выражения главного члена предложения.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Использование языковых средств.</w:t>
            </w:r>
          </w:p>
        </w:tc>
        <w:tc>
          <w:tcPr>
            <w:tcW w:w="1713" w:type="dxa"/>
          </w:tcPr>
          <w:p w:rsidR="004756EB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3B40EA" w:rsidRDefault="003B40EA" w:rsidP="003B40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3.5</w:t>
            </w:r>
          </w:p>
        </w:tc>
        <w:tc>
          <w:tcPr>
            <w:tcW w:w="4745" w:type="dxa"/>
          </w:tcPr>
          <w:p w:rsidR="004756EB" w:rsidRPr="003B40EA" w:rsidRDefault="003B40EA" w:rsidP="004756EB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Неполные предложения</w:t>
            </w:r>
          </w:p>
        </w:tc>
        <w:tc>
          <w:tcPr>
            <w:tcW w:w="1713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3.6 </w:t>
            </w:r>
          </w:p>
        </w:tc>
        <w:tc>
          <w:tcPr>
            <w:tcW w:w="4745" w:type="dxa"/>
          </w:tcPr>
          <w:p w:rsidR="004756EB" w:rsidRPr="00EC03CD" w:rsidRDefault="003B40EA" w:rsidP="003B40EA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8795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Однородные члены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предложения </w:t>
            </w:r>
          </w:p>
        </w:tc>
        <w:tc>
          <w:tcPr>
            <w:tcW w:w="1713" w:type="dxa"/>
          </w:tcPr>
          <w:p w:rsidR="004756EB" w:rsidRPr="00EC03CD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3B40EA" w:rsidP="003B40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3.6.1</w:t>
            </w:r>
          </w:p>
        </w:tc>
        <w:tc>
          <w:tcPr>
            <w:tcW w:w="4745" w:type="dxa"/>
          </w:tcPr>
          <w:p w:rsidR="004756EB" w:rsidRPr="00EC03CD" w:rsidRDefault="003B40EA" w:rsidP="004756E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Однородность в подлежащих, сказуемых, во второстепенных членах предложения.</w:t>
            </w:r>
          </w:p>
        </w:tc>
        <w:tc>
          <w:tcPr>
            <w:tcW w:w="1713" w:type="dxa"/>
          </w:tcPr>
          <w:p w:rsidR="004756EB" w:rsidRPr="00EC03CD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EC03CD" w:rsidRDefault="003B40EA" w:rsidP="003B40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3.6.2</w:t>
            </w:r>
          </w:p>
        </w:tc>
        <w:tc>
          <w:tcPr>
            <w:tcW w:w="4745" w:type="dxa"/>
          </w:tcPr>
          <w:p w:rsidR="004756EB" w:rsidRPr="00EC03CD" w:rsidRDefault="003B40EA" w:rsidP="004756EB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Обобщающи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е слова при однородных членах.</w:t>
            </w:r>
          </w:p>
        </w:tc>
        <w:tc>
          <w:tcPr>
            <w:tcW w:w="1713" w:type="dxa"/>
          </w:tcPr>
          <w:p w:rsidR="004756EB" w:rsidRPr="00EC03CD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3.6.3</w:t>
            </w:r>
          </w:p>
        </w:tc>
        <w:tc>
          <w:tcPr>
            <w:tcW w:w="4745" w:type="dxa"/>
          </w:tcPr>
          <w:p w:rsidR="003B40EA" w:rsidRPr="00BA5835" w:rsidRDefault="003B40EA" w:rsidP="003B40EA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Стилистическая роль однородных членов предложения. Знаки препинания</w:t>
            </w:r>
          </w:p>
          <w:p w:rsidR="004756EB" w:rsidRPr="009A7643" w:rsidRDefault="004756EB" w:rsidP="004756EB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3.7</w:t>
            </w:r>
          </w:p>
        </w:tc>
        <w:tc>
          <w:tcPr>
            <w:tcW w:w="4745" w:type="dxa"/>
          </w:tcPr>
          <w:p w:rsidR="004756EB" w:rsidRPr="003B40EA" w:rsidRDefault="003B40EA" w:rsidP="003B40E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Обособленные члены </w:t>
            </w:r>
          </w:p>
        </w:tc>
        <w:tc>
          <w:tcPr>
            <w:tcW w:w="1713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A7643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3.7.1</w:t>
            </w:r>
          </w:p>
        </w:tc>
        <w:tc>
          <w:tcPr>
            <w:tcW w:w="4745" w:type="dxa"/>
          </w:tcPr>
          <w:p w:rsidR="004756EB" w:rsidRPr="009A7643" w:rsidRDefault="003B40EA" w:rsidP="003B40E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Обособление. Отличие обособленных членов от необособленных. Случаи обязательного обособления. </w:t>
            </w:r>
          </w:p>
        </w:tc>
        <w:tc>
          <w:tcPr>
            <w:tcW w:w="1713" w:type="dxa"/>
          </w:tcPr>
          <w:p w:rsidR="004756EB" w:rsidRPr="009A7643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3B40EA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B40E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3.7.2</w:t>
            </w:r>
          </w:p>
        </w:tc>
        <w:tc>
          <w:tcPr>
            <w:tcW w:w="4745" w:type="dxa"/>
          </w:tcPr>
          <w:p w:rsidR="004756EB" w:rsidRPr="009A7643" w:rsidRDefault="003B40EA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Советы по обособлению: строгие закономерности и частные условия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1713" w:type="dxa"/>
          </w:tcPr>
          <w:p w:rsidR="004756EB" w:rsidRPr="009A7643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6B41E5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4745" w:type="dxa"/>
          </w:tcPr>
          <w:p w:rsidR="004756EB" w:rsidRPr="006B41E5" w:rsidRDefault="003B40EA" w:rsidP="006B41E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IV</w:t>
            </w: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. Сложное предложение</w:t>
            </w:r>
          </w:p>
        </w:tc>
        <w:tc>
          <w:tcPr>
            <w:tcW w:w="1713" w:type="dxa"/>
          </w:tcPr>
          <w:p w:rsidR="004756EB" w:rsidRPr="006B41E5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6B41E5" w:rsidRDefault="003B40EA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4.1</w:t>
            </w:r>
          </w:p>
        </w:tc>
        <w:tc>
          <w:tcPr>
            <w:tcW w:w="4745" w:type="dxa"/>
          </w:tcPr>
          <w:p w:rsidR="004756EB" w:rsidRPr="006B41E5" w:rsidRDefault="003B40EA" w:rsidP="006B41E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Виды сложных предложений </w:t>
            </w:r>
          </w:p>
        </w:tc>
        <w:tc>
          <w:tcPr>
            <w:tcW w:w="1713" w:type="dxa"/>
          </w:tcPr>
          <w:p w:rsidR="004756EB" w:rsidRP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4.1.1</w:t>
            </w:r>
          </w:p>
        </w:tc>
        <w:tc>
          <w:tcPr>
            <w:tcW w:w="4745" w:type="dxa"/>
          </w:tcPr>
          <w:p w:rsidR="004756EB" w:rsidRPr="006B41E5" w:rsidRDefault="006B41E5" w:rsidP="006B41E5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Своеобразие семантики, структуры и функций СП. Смысловая емкость.</w:t>
            </w:r>
          </w:p>
        </w:tc>
        <w:tc>
          <w:tcPr>
            <w:tcW w:w="1713" w:type="dxa"/>
          </w:tcPr>
          <w:p w:rsidR="004756EB" w:rsidRP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B41E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A7643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4.1.2</w:t>
            </w:r>
          </w:p>
        </w:tc>
        <w:tc>
          <w:tcPr>
            <w:tcW w:w="4745" w:type="dxa"/>
          </w:tcPr>
          <w:p w:rsidR="004756EB" w:rsidRPr="009A7643" w:rsidRDefault="006B41E5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Синтаксические синонимы</w:t>
            </w:r>
          </w:p>
        </w:tc>
        <w:tc>
          <w:tcPr>
            <w:tcW w:w="1713" w:type="dxa"/>
          </w:tcPr>
          <w:p w:rsidR="004756EB" w:rsidRPr="009A7643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A7643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4745" w:type="dxa"/>
          </w:tcPr>
          <w:p w:rsidR="006B41E5" w:rsidRDefault="006B41E5" w:rsidP="006B41E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V</w:t>
            </w:r>
            <w:r w:rsidRPr="00BA583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Пунктуация (3 часа)</w:t>
            </w:r>
          </w:p>
          <w:p w:rsidR="006B41E5" w:rsidRDefault="006B41E5" w:rsidP="006B41E5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C04D4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Занятие 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Многофункциональность запятой.</w:t>
            </w:r>
          </w:p>
          <w:p w:rsidR="006B41E5" w:rsidRDefault="006B41E5" w:rsidP="006B41E5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C04D4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Занятие 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</w:t>
            </w: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Многофункциональность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тире.</w:t>
            </w:r>
          </w:p>
          <w:p w:rsidR="006B41E5" w:rsidRDefault="006B41E5" w:rsidP="006B41E5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C04D4">
              <w:rPr>
                <w:rFonts w:ascii="Times New Roman" w:eastAsia="Times New Roman" w:hAnsi="Times New Roman" w:cs="Times New Roman"/>
                <w:bCs/>
                <w:sz w:val="28"/>
                <w:szCs w:val="24"/>
                <w:u w:val="single"/>
                <w:lang w:eastAsia="ar-SA"/>
              </w:rPr>
              <w:t>Занятие 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Многофункциональность</w:t>
            </w:r>
            <w:r w:rsidRPr="00BA58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двоеточия. </w:t>
            </w:r>
          </w:p>
          <w:p w:rsidR="004756EB" w:rsidRPr="009A7643" w:rsidRDefault="004756EB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4756EB" w:rsidRPr="006B41E5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ar-SA"/>
              </w:rPr>
              <w:t>3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853A6" w:rsidRDefault="006B41E5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ar-SA"/>
              </w:rPr>
              <w:t>5</w:t>
            </w:r>
            <w:r w:rsidRPr="009853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.1</w:t>
            </w:r>
          </w:p>
        </w:tc>
        <w:tc>
          <w:tcPr>
            <w:tcW w:w="4745" w:type="dxa"/>
          </w:tcPr>
          <w:p w:rsidR="006B41E5" w:rsidRPr="009853A6" w:rsidRDefault="006B41E5" w:rsidP="006B41E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Трудные</w:t>
            </w:r>
            <w:r w:rsidRPr="009853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ar-SA"/>
              </w:rPr>
              <w:t xml:space="preserve"> </w:t>
            </w:r>
            <w:r w:rsidRPr="009853A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случаи пунктуации</w:t>
            </w:r>
          </w:p>
          <w:p w:rsidR="004756EB" w:rsidRPr="009853A6" w:rsidRDefault="004756EB" w:rsidP="004756EB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713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5.1.1</w:t>
            </w:r>
          </w:p>
        </w:tc>
        <w:tc>
          <w:tcPr>
            <w:tcW w:w="4745" w:type="dxa"/>
          </w:tcPr>
          <w:p w:rsidR="004756EB" w:rsidRPr="009853A6" w:rsidRDefault="009853A6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Многофункциональность запятой</w:t>
            </w:r>
          </w:p>
        </w:tc>
        <w:tc>
          <w:tcPr>
            <w:tcW w:w="1713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5.1.2</w:t>
            </w:r>
          </w:p>
        </w:tc>
        <w:tc>
          <w:tcPr>
            <w:tcW w:w="4745" w:type="dxa"/>
          </w:tcPr>
          <w:p w:rsidR="004756EB" w:rsidRPr="009853A6" w:rsidRDefault="009853A6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Многофункциональность тире</w:t>
            </w:r>
          </w:p>
        </w:tc>
        <w:tc>
          <w:tcPr>
            <w:tcW w:w="1713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5.1.3</w:t>
            </w:r>
          </w:p>
        </w:tc>
        <w:tc>
          <w:tcPr>
            <w:tcW w:w="4745" w:type="dxa"/>
          </w:tcPr>
          <w:p w:rsidR="004756EB" w:rsidRPr="009853A6" w:rsidRDefault="009853A6" w:rsidP="004756E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Мно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гофункциональ</w:t>
            </w:r>
            <w:r w:rsidRPr="009853A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ность двоеточия</w:t>
            </w:r>
          </w:p>
        </w:tc>
        <w:tc>
          <w:tcPr>
            <w:tcW w:w="1713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</w:p>
        </w:tc>
        <w:tc>
          <w:tcPr>
            <w:tcW w:w="1971" w:type="dxa"/>
            <w:vMerge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4756EB" w:rsidTr="004756EB">
        <w:tc>
          <w:tcPr>
            <w:tcW w:w="916" w:type="dxa"/>
          </w:tcPr>
          <w:p w:rsidR="004756EB" w:rsidRPr="009853A6" w:rsidRDefault="009853A6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6</w:t>
            </w:r>
          </w:p>
        </w:tc>
        <w:tc>
          <w:tcPr>
            <w:tcW w:w="4745" w:type="dxa"/>
          </w:tcPr>
          <w:p w:rsidR="004756EB" w:rsidRPr="009853A6" w:rsidRDefault="009853A6" w:rsidP="009853A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9853A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Раздел </w:t>
            </w:r>
            <w:r w:rsidRPr="009853A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ar-SA"/>
              </w:rPr>
              <w:t>VI</w:t>
            </w:r>
            <w:r w:rsidRPr="009853A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. Обобщение знаний. Итоговый практикум</w:t>
            </w:r>
          </w:p>
        </w:tc>
        <w:tc>
          <w:tcPr>
            <w:tcW w:w="1713" w:type="dxa"/>
          </w:tcPr>
          <w:p w:rsidR="004756EB" w:rsidRDefault="004756EB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71" w:type="dxa"/>
          </w:tcPr>
          <w:p w:rsidR="004756EB" w:rsidRDefault="00652DAE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5</w:t>
            </w:r>
          </w:p>
        </w:tc>
      </w:tr>
      <w:tr w:rsidR="004756EB" w:rsidTr="004756EB">
        <w:tc>
          <w:tcPr>
            <w:tcW w:w="5661" w:type="dxa"/>
            <w:gridSpan w:val="2"/>
          </w:tcPr>
          <w:p w:rsidR="004756EB" w:rsidRPr="009A7643" w:rsidRDefault="004756EB" w:rsidP="004756E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9A764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Итого:</w:t>
            </w:r>
            <w:r w:rsidR="009853A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34 </w:t>
            </w:r>
          </w:p>
        </w:tc>
        <w:tc>
          <w:tcPr>
            <w:tcW w:w="1713" w:type="dxa"/>
          </w:tcPr>
          <w:p w:rsidR="004756EB" w:rsidRPr="009A7643" w:rsidRDefault="00652DAE" w:rsidP="009853A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22</w:t>
            </w:r>
          </w:p>
        </w:tc>
        <w:tc>
          <w:tcPr>
            <w:tcW w:w="1971" w:type="dxa"/>
          </w:tcPr>
          <w:p w:rsidR="004756EB" w:rsidRDefault="00652DAE" w:rsidP="004756E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14</w:t>
            </w:r>
          </w:p>
        </w:tc>
      </w:tr>
    </w:tbl>
    <w:p w:rsidR="00B673EA" w:rsidRDefault="00B673EA" w:rsidP="00B67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A7643" w:rsidRDefault="009A7643" w:rsidP="00B67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A7643" w:rsidRDefault="00071AF6" w:rsidP="00B67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Планируемые результаты</w:t>
      </w:r>
    </w:p>
    <w:p w:rsidR="0006213A" w:rsidRPr="0006213A" w:rsidRDefault="0006213A" w:rsidP="000621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Pr="00062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6213A" w:rsidRPr="0006213A" w:rsidRDefault="0006213A" w:rsidP="0006213A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06213A" w:rsidRPr="0006213A" w:rsidRDefault="0006213A" w:rsidP="0006213A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6213A" w:rsidRPr="0006213A" w:rsidRDefault="0006213A" w:rsidP="0006213A">
      <w:pPr>
        <w:numPr>
          <w:ilvl w:val="0"/>
          <w:numId w:val="2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6213A" w:rsidRPr="0006213A" w:rsidRDefault="0006213A" w:rsidP="000621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 результаты</w:t>
      </w:r>
      <w:r w:rsidRPr="00062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6213A" w:rsidRPr="0006213A" w:rsidRDefault="0006213A" w:rsidP="0006213A">
      <w:pPr>
        <w:numPr>
          <w:ilvl w:val="0"/>
          <w:numId w:val="2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видами речевой деятельности: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понимание информации устного и письменного сообщения;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разными видами чтения;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отбора и систематизации материала на определённую тему;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свободно, правильно излагать свои мысли в устной и письменной форме;</w:t>
      </w:r>
    </w:p>
    <w:p w:rsid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</w:r>
    </w:p>
    <w:p w:rsidR="0006213A" w:rsidRPr="0006213A" w:rsidRDefault="0006213A" w:rsidP="0006213A">
      <w:pPr>
        <w:numPr>
          <w:ilvl w:val="0"/>
          <w:numId w:val="2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6213A" w:rsidRPr="0006213A" w:rsidRDefault="0006213A" w:rsidP="0006213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Pr="000621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базовых основ лингвистики;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опознавание и анализ основных единиц языка, грамматических категорий языка;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различных видов анализа слова, словосочетания, предложения и текста;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6213A" w:rsidRPr="0006213A" w:rsidRDefault="0006213A" w:rsidP="0006213A">
      <w:pPr>
        <w:numPr>
          <w:ilvl w:val="0"/>
          <w:numId w:val="2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A3D88" w:rsidRDefault="002A3D88" w:rsidP="002A3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A3D88" w:rsidRDefault="002A3D88" w:rsidP="002A3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A3D88" w:rsidRDefault="002A3D88" w:rsidP="00141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Раздел №2. Комплекс организационно-пе</w:t>
      </w:r>
      <w:r w:rsidR="0014116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дагогических условий</w:t>
      </w:r>
    </w:p>
    <w:p w:rsidR="0014116B" w:rsidRDefault="0014116B" w:rsidP="001411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A3D88" w:rsidRDefault="002A3D88" w:rsidP="002A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Формы аттестации учащихся</w:t>
      </w:r>
    </w:p>
    <w:p w:rsidR="002A3D88" w:rsidRPr="002A3D88" w:rsidRDefault="002A3D88" w:rsidP="002A3D88">
      <w:pPr>
        <w:widowControl w:val="0"/>
        <w:autoSpaceDE w:val="0"/>
        <w:autoSpaceDN w:val="0"/>
        <w:spacing w:before="174" w:after="0" w:line="240" w:lineRule="auto"/>
        <w:ind w:left="215" w:right="1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88">
        <w:rPr>
          <w:rFonts w:ascii="Times New Roman" w:eastAsia="Times New Roman" w:hAnsi="Times New Roman" w:cs="Times New Roman"/>
          <w:i/>
          <w:sz w:val="28"/>
          <w:szCs w:val="28"/>
        </w:rPr>
        <w:t>Текущий</w:t>
      </w:r>
      <w:r w:rsidRPr="002A3D8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практикума в форме практических заданий,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домашнего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задания,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A3D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0621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D88" w:rsidRPr="002A3D88" w:rsidRDefault="002A3D88" w:rsidP="002A3D88">
      <w:pPr>
        <w:widowControl w:val="0"/>
        <w:autoSpaceDE w:val="0"/>
        <w:autoSpaceDN w:val="0"/>
        <w:spacing w:after="0" w:line="240" w:lineRule="auto"/>
        <w:ind w:left="215" w:right="1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88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Тематический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по завершении крупного блока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(темы)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2A3D8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06213A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работ, итоговых творческих заданий и сочинений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A3D8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обучающиеся должны показать знания, полученные по завершении изучения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блока (темы)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F64" w:rsidRPr="002A3D88" w:rsidRDefault="002A3D88" w:rsidP="00146F64">
      <w:pPr>
        <w:widowControl w:val="0"/>
        <w:autoSpaceDE w:val="0"/>
        <w:autoSpaceDN w:val="0"/>
        <w:spacing w:after="0" w:line="240" w:lineRule="auto"/>
        <w:ind w:left="215" w:right="10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D88">
        <w:rPr>
          <w:rFonts w:ascii="Times New Roman" w:eastAsia="Times New Roman" w:hAnsi="Times New Roman" w:cs="Times New Roman"/>
          <w:i/>
          <w:sz w:val="28"/>
          <w:szCs w:val="28"/>
        </w:rPr>
        <w:t xml:space="preserve">Итоговый </w:t>
      </w:r>
      <w:r w:rsidRPr="002A3D88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по завершении учебного материала в</w:t>
      </w:r>
      <w:r w:rsidRPr="002A3D8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146F64">
        <w:rPr>
          <w:rFonts w:ascii="Times New Roman" w:eastAsia="Times New Roman" w:hAnsi="Times New Roman" w:cs="Times New Roman"/>
          <w:sz w:val="28"/>
          <w:szCs w:val="28"/>
        </w:rPr>
        <w:t xml:space="preserve"> итоговых практикумов.</w:t>
      </w:r>
    </w:p>
    <w:p w:rsidR="002A3D88" w:rsidRPr="002A3D88" w:rsidRDefault="002A3D88" w:rsidP="00146F64">
      <w:pPr>
        <w:widowControl w:val="0"/>
        <w:autoSpaceDE w:val="0"/>
        <w:autoSpaceDN w:val="0"/>
        <w:spacing w:after="0" w:line="240" w:lineRule="auto"/>
        <w:ind w:left="215"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 w:rsidRPr="002A3D88">
        <w:rPr>
          <w:rFonts w:ascii="Times New Roman" w:eastAsia="Times New Roman" w:hAnsi="Times New Roman" w:cs="Times New Roman"/>
          <w:i/>
          <w:sz w:val="28"/>
        </w:rPr>
        <w:t>Формы</w:t>
      </w:r>
      <w:r w:rsidRPr="002A3D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отслеживания</w:t>
      </w:r>
      <w:r w:rsidRPr="002A3D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и</w:t>
      </w:r>
      <w:r w:rsidRPr="002A3D88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фиксации</w:t>
      </w:r>
      <w:r w:rsidRPr="002A3D8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образовательных</w:t>
      </w:r>
      <w:r w:rsidRPr="002A3D88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i/>
          <w:sz w:val="28"/>
        </w:rPr>
        <w:t>результатов:</w:t>
      </w:r>
    </w:p>
    <w:p w:rsidR="002A3D88" w:rsidRPr="002A3D88" w:rsidRDefault="002A3D88" w:rsidP="002A3D88">
      <w:pPr>
        <w:widowControl w:val="0"/>
        <w:numPr>
          <w:ilvl w:val="0"/>
          <w:numId w:val="13"/>
        </w:numPr>
        <w:tabs>
          <w:tab w:val="left" w:pos="93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Wingdings" w:eastAsia="Times New Roman" w:hAnsi="Wingdings" w:cs="Times New Roman"/>
        </w:rPr>
      </w:pPr>
      <w:r w:rsidRPr="002A3D88">
        <w:rPr>
          <w:rFonts w:ascii="Times New Roman" w:eastAsia="Times New Roman" w:hAnsi="Times New Roman" w:cs="Times New Roman"/>
          <w:sz w:val="28"/>
        </w:rPr>
        <w:t>Журнал</w:t>
      </w:r>
      <w:r w:rsidRPr="002A3D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</w:rPr>
        <w:t>посещаемости</w:t>
      </w:r>
      <w:r w:rsidRPr="002A3D8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A3D88">
        <w:rPr>
          <w:rFonts w:ascii="Times New Roman" w:eastAsia="Times New Roman" w:hAnsi="Times New Roman" w:cs="Times New Roman"/>
          <w:sz w:val="28"/>
        </w:rPr>
        <w:t>занятий;</w:t>
      </w:r>
    </w:p>
    <w:p w:rsidR="00146F64" w:rsidRPr="00146F64" w:rsidRDefault="002A3D88" w:rsidP="001B5FF9">
      <w:pPr>
        <w:widowControl w:val="0"/>
        <w:numPr>
          <w:ilvl w:val="0"/>
          <w:numId w:val="13"/>
        </w:numPr>
        <w:tabs>
          <w:tab w:val="left" w:pos="936"/>
        </w:tabs>
        <w:autoSpaceDE w:val="0"/>
        <w:autoSpaceDN w:val="0"/>
        <w:spacing w:after="0" w:line="240" w:lineRule="auto"/>
        <w:ind w:right="132" w:firstLine="709"/>
        <w:contextualSpacing/>
        <w:jc w:val="both"/>
        <w:rPr>
          <w:rFonts w:ascii="Wingdings" w:eastAsia="Times New Roman" w:hAnsi="Wingdings" w:cs="Times New Roman"/>
        </w:rPr>
      </w:pPr>
      <w:r w:rsidRPr="00146F64">
        <w:rPr>
          <w:rFonts w:ascii="Times New Roman" w:eastAsia="Times New Roman" w:hAnsi="Times New Roman" w:cs="Times New Roman"/>
          <w:sz w:val="28"/>
        </w:rPr>
        <w:t xml:space="preserve">Грамота или диплом, полученные обучающимися </w:t>
      </w:r>
      <w:r w:rsidR="00146F64">
        <w:rPr>
          <w:rFonts w:ascii="Times New Roman" w:eastAsia="Times New Roman" w:hAnsi="Times New Roman" w:cs="Times New Roman"/>
          <w:sz w:val="28"/>
        </w:rPr>
        <w:t>за успешное освоение курса.</w:t>
      </w:r>
    </w:p>
    <w:p w:rsidR="002A3D88" w:rsidRPr="00146F64" w:rsidRDefault="00146F64" w:rsidP="00146F64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left="720" w:right="132"/>
        <w:contextualSpacing/>
        <w:jc w:val="both"/>
        <w:rPr>
          <w:rFonts w:ascii="Wingdings" w:eastAsia="Times New Roman" w:hAnsi="Wingdings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2A3D88" w:rsidRPr="00146F64">
        <w:rPr>
          <w:rFonts w:ascii="Times New Roman" w:eastAsia="Times New Roman" w:hAnsi="Times New Roman" w:cs="Times New Roman"/>
          <w:i/>
          <w:sz w:val="28"/>
        </w:rPr>
        <w:t>Формы</w:t>
      </w:r>
      <w:r w:rsidR="002A3D88" w:rsidRPr="00146F6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2A3D88" w:rsidRPr="00146F64">
        <w:rPr>
          <w:rFonts w:ascii="Times New Roman" w:eastAsia="Times New Roman" w:hAnsi="Times New Roman" w:cs="Times New Roman"/>
          <w:i/>
          <w:sz w:val="28"/>
        </w:rPr>
        <w:t>предъявления</w:t>
      </w:r>
      <w:r w:rsidR="002A3D88" w:rsidRPr="00146F6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2A3D88" w:rsidRPr="00146F64">
        <w:rPr>
          <w:rFonts w:ascii="Times New Roman" w:eastAsia="Times New Roman" w:hAnsi="Times New Roman" w:cs="Times New Roman"/>
          <w:i/>
          <w:sz w:val="28"/>
        </w:rPr>
        <w:t>и</w:t>
      </w:r>
      <w:r w:rsidR="002A3D88" w:rsidRPr="00146F64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2A3D88" w:rsidRPr="00146F64">
        <w:rPr>
          <w:rFonts w:ascii="Times New Roman" w:eastAsia="Times New Roman" w:hAnsi="Times New Roman" w:cs="Times New Roman"/>
          <w:i/>
          <w:sz w:val="28"/>
        </w:rPr>
        <w:t>демонстрации</w:t>
      </w:r>
      <w:r w:rsidR="002A3D88" w:rsidRPr="00146F64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2A3D88" w:rsidRPr="00146F64">
        <w:rPr>
          <w:rFonts w:ascii="Times New Roman" w:eastAsia="Times New Roman" w:hAnsi="Times New Roman" w:cs="Times New Roman"/>
          <w:i/>
          <w:sz w:val="28"/>
        </w:rPr>
        <w:t>образовательных</w:t>
      </w:r>
      <w:r w:rsidR="002A3D88" w:rsidRPr="00146F64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="002A3D88" w:rsidRPr="00146F64">
        <w:rPr>
          <w:rFonts w:ascii="Times New Roman" w:eastAsia="Times New Roman" w:hAnsi="Times New Roman" w:cs="Times New Roman"/>
          <w:i/>
          <w:sz w:val="28"/>
        </w:rPr>
        <w:t>результатов</w:t>
      </w:r>
    </w:p>
    <w:p w:rsidR="000B2FC8" w:rsidRPr="0006213A" w:rsidRDefault="0006213A" w:rsidP="00757AFF">
      <w:pPr>
        <w:widowControl w:val="0"/>
        <w:numPr>
          <w:ilvl w:val="0"/>
          <w:numId w:val="13"/>
        </w:numPr>
        <w:tabs>
          <w:tab w:val="left" w:pos="936"/>
        </w:tabs>
        <w:autoSpaceDE w:val="0"/>
        <w:autoSpaceDN w:val="0"/>
        <w:spacing w:after="0" w:line="240" w:lineRule="auto"/>
        <w:ind w:right="110" w:firstLine="709"/>
        <w:contextualSpacing/>
        <w:jc w:val="both"/>
        <w:rPr>
          <w:rFonts w:ascii="Wingdings" w:eastAsia="Times New Roman" w:hAnsi="Wingdings" w:cs="Times New Roman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>Итоговые практические работы по изученным темам.</w:t>
      </w:r>
    </w:p>
    <w:p w:rsidR="000B2FC8" w:rsidRPr="000B2FC8" w:rsidRDefault="000B2FC8" w:rsidP="000B2FC8">
      <w:pPr>
        <w:widowControl w:val="0"/>
        <w:autoSpaceDE w:val="0"/>
        <w:autoSpaceDN w:val="0"/>
        <w:spacing w:after="0" w:line="240" w:lineRule="auto"/>
        <w:ind w:left="355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Pr="000B2FC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0B2FC8" w:rsidRDefault="000B2FC8" w:rsidP="0006213A">
      <w:pPr>
        <w:widowControl w:val="0"/>
        <w:autoSpaceDE w:val="0"/>
        <w:autoSpaceDN w:val="0"/>
        <w:spacing w:before="48" w:after="0" w:line="240" w:lineRule="auto"/>
        <w:ind w:left="215" w:right="104" w:firstLine="4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курса предусмотрены т</w:t>
      </w:r>
      <w:r w:rsidR="00146F64">
        <w:rPr>
          <w:rFonts w:ascii="Times New Roman" w:eastAsia="Times New Roman" w:hAnsi="Times New Roman" w:cs="Times New Roman"/>
          <w:sz w:val="28"/>
          <w:szCs w:val="28"/>
        </w:rPr>
        <w:t>ематические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итоговые работы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каждого учебного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позволят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конструировать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виды работ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оптимально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планировать свою деятельность для достижения поставленной цели, развивать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творческие способности.</w:t>
      </w:r>
    </w:p>
    <w:p w:rsidR="00146F64" w:rsidRPr="000B2FC8" w:rsidRDefault="00146F64" w:rsidP="0006213A">
      <w:pPr>
        <w:widowControl w:val="0"/>
        <w:autoSpaceDE w:val="0"/>
        <w:autoSpaceDN w:val="0"/>
        <w:spacing w:before="48" w:after="0" w:line="240" w:lineRule="auto"/>
        <w:ind w:left="215" w:right="104" w:firstLine="4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FC8" w:rsidRPr="000B2FC8" w:rsidRDefault="000B2FC8" w:rsidP="000B2FC8">
      <w:pPr>
        <w:widowControl w:val="0"/>
        <w:autoSpaceDE w:val="0"/>
        <w:autoSpaceDN w:val="0"/>
        <w:spacing w:after="0" w:line="240" w:lineRule="auto"/>
        <w:ind w:left="294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0B2F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B2F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0B2FC8" w:rsidRDefault="000B2FC8" w:rsidP="000B2FC8">
      <w:pPr>
        <w:widowControl w:val="0"/>
        <w:autoSpaceDE w:val="0"/>
        <w:autoSpaceDN w:val="0"/>
        <w:spacing w:before="160" w:after="0" w:line="240" w:lineRule="auto"/>
        <w:ind w:left="255" w:right="113" w:firstLine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оснащен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мобильным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классом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13A" w:rsidRPr="000B2FC8" w:rsidRDefault="0006213A" w:rsidP="000B2FC8">
      <w:pPr>
        <w:widowControl w:val="0"/>
        <w:autoSpaceDE w:val="0"/>
        <w:autoSpaceDN w:val="0"/>
        <w:spacing w:before="160" w:after="0" w:line="240" w:lineRule="auto"/>
        <w:ind w:left="255" w:right="113" w:firstLine="4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FC8" w:rsidRPr="000B2FC8" w:rsidRDefault="000B2FC8" w:rsidP="000B2FC8">
      <w:pPr>
        <w:widowControl w:val="0"/>
        <w:autoSpaceDE w:val="0"/>
        <w:autoSpaceDN w:val="0"/>
        <w:spacing w:after="0" w:line="240" w:lineRule="auto"/>
        <w:ind w:left="2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0B2FC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кабинета:</w:t>
      </w:r>
    </w:p>
    <w:p w:rsidR="000B2FC8" w:rsidRPr="000B2FC8" w:rsidRDefault="000B2FC8" w:rsidP="000B2FC8">
      <w:pPr>
        <w:widowControl w:val="0"/>
        <w:numPr>
          <w:ilvl w:val="0"/>
          <w:numId w:val="15"/>
        </w:numPr>
        <w:tabs>
          <w:tab w:val="left" w:pos="63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Расположение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этаж,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кабинет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</w:t>
      </w:r>
      <w:r w:rsidRPr="000B2FC8"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5"/>
        </w:numPr>
        <w:tabs>
          <w:tab w:val="left" w:pos="636"/>
        </w:tabs>
        <w:autoSpaceDE w:val="0"/>
        <w:autoSpaceDN w:val="0"/>
        <w:spacing w:before="74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Площадь</w:t>
      </w:r>
      <w:r w:rsidRPr="000B2FC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помещения:</w:t>
      </w:r>
      <w:r w:rsidRPr="000B2FC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u w:val="single"/>
        </w:rPr>
        <w:t>50.4</w:t>
      </w:r>
      <w:r w:rsidRPr="000B2FC8">
        <w:rPr>
          <w:rFonts w:ascii="Times New Roman" w:eastAsia="Times New Roman" w:hAnsi="Times New Roman" w:cs="Times New Roman"/>
          <w:sz w:val="28"/>
        </w:rPr>
        <w:t xml:space="preserve"> м</w:t>
      </w:r>
      <w:r w:rsidRPr="000B2FC8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0B2FC8"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5"/>
        </w:numPr>
        <w:tabs>
          <w:tab w:val="left" w:pos="636"/>
        </w:tabs>
        <w:autoSpaceDE w:val="0"/>
        <w:autoSpaceDN w:val="0"/>
        <w:spacing w:before="9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Объём помещения:</w:t>
      </w:r>
      <w:r w:rsidRPr="000B2FC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u w:val="single"/>
        </w:rPr>
        <w:t>178,92</w:t>
      </w:r>
      <w:r w:rsidRPr="000B2F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м</w:t>
      </w:r>
      <w:r w:rsidRPr="000B2FC8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 w:rsidRPr="000B2FC8"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5"/>
        </w:numPr>
        <w:tabs>
          <w:tab w:val="left" w:pos="635"/>
          <w:tab w:val="left" w:pos="636"/>
        </w:tabs>
        <w:autoSpaceDE w:val="0"/>
        <w:autoSpaceDN w:val="0"/>
        <w:spacing w:before="18"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Высота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помещения: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u w:val="single"/>
        </w:rPr>
        <w:t>3,55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м.</w:t>
      </w:r>
    </w:p>
    <w:p w:rsidR="000B2FC8" w:rsidRPr="000B2FC8" w:rsidRDefault="000B2FC8" w:rsidP="000B2FC8">
      <w:pPr>
        <w:widowControl w:val="0"/>
        <w:numPr>
          <w:ilvl w:val="0"/>
          <w:numId w:val="15"/>
        </w:numPr>
        <w:tabs>
          <w:tab w:val="left" w:pos="635"/>
          <w:tab w:val="left" w:pos="636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Наличие</w:t>
      </w:r>
      <w:r w:rsidRPr="000B2FC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лаборантской: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нет.</w:t>
      </w:r>
    </w:p>
    <w:p w:rsidR="000B2FC8" w:rsidRPr="000B2FC8" w:rsidRDefault="000B2FC8" w:rsidP="000B2FC8">
      <w:pPr>
        <w:widowControl w:val="0"/>
        <w:numPr>
          <w:ilvl w:val="0"/>
          <w:numId w:val="15"/>
        </w:numPr>
        <w:tabs>
          <w:tab w:val="left" w:pos="635"/>
          <w:tab w:val="left" w:pos="636"/>
        </w:tabs>
        <w:autoSpaceDE w:val="0"/>
        <w:autoSpaceDN w:val="0"/>
        <w:spacing w:after="0" w:line="240" w:lineRule="auto"/>
        <w:ind w:right="5202"/>
        <w:contextualSpacing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Отделка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помещения:</w:t>
      </w:r>
    </w:p>
    <w:p w:rsidR="000B2FC8" w:rsidRPr="000B2FC8" w:rsidRDefault="000B2FC8" w:rsidP="000B2FC8">
      <w:pPr>
        <w:pStyle w:val="a7"/>
        <w:widowControl w:val="0"/>
        <w:numPr>
          <w:ilvl w:val="0"/>
          <w:numId w:val="15"/>
        </w:numPr>
        <w:tabs>
          <w:tab w:val="left" w:pos="635"/>
          <w:tab w:val="left" w:pos="636"/>
        </w:tabs>
        <w:autoSpaceDE w:val="0"/>
        <w:autoSpaceDN w:val="0"/>
        <w:spacing w:after="0" w:line="240" w:lineRule="auto"/>
        <w:ind w:right="5202"/>
        <w:rPr>
          <w:rFonts w:ascii="Times New Roman" w:eastAsia="Times New Roman" w:hAnsi="Times New Roman" w:cs="Times New Roman"/>
          <w:spacing w:val="-67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стены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обои;</w:t>
      </w:r>
      <w:r w:rsidRPr="000B2FC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0B2FC8" w:rsidRPr="000B2FC8" w:rsidRDefault="000B2FC8" w:rsidP="000B2FC8">
      <w:pPr>
        <w:pStyle w:val="a7"/>
        <w:widowControl w:val="0"/>
        <w:numPr>
          <w:ilvl w:val="0"/>
          <w:numId w:val="15"/>
        </w:numPr>
        <w:tabs>
          <w:tab w:val="left" w:pos="635"/>
          <w:tab w:val="left" w:pos="636"/>
        </w:tabs>
        <w:autoSpaceDE w:val="0"/>
        <w:autoSpaceDN w:val="0"/>
        <w:spacing w:after="0" w:line="240" w:lineRule="auto"/>
        <w:ind w:right="5202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потолок</w:t>
      </w:r>
      <w:r w:rsidRPr="000B2FC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 побелка;</w:t>
      </w:r>
    </w:p>
    <w:p w:rsidR="000B2FC8" w:rsidRDefault="000B2FC8" w:rsidP="000B2FC8">
      <w:pPr>
        <w:pStyle w:val="a7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пол</w:t>
      </w:r>
      <w:r w:rsidRPr="000B2F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F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линолеум.</w:t>
      </w:r>
    </w:p>
    <w:p w:rsidR="000B2FC8" w:rsidRPr="000B2FC8" w:rsidRDefault="000B2FC8" w:rsidP="000B2FC8">
      <w:pPr>
        <w:pStyle w:val="a7"/>
        <w:widowControl w:val="0"/>
        <w:autoSpaceDE w:val="0"/>
        <w:autoSpaceDN w:val="0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0B2FC8" w:rsidRPr="000B2FC8" w:rsidRDefault="000B2FC8" w:rsidP="000B2FC8">
      <w:pPr>
        <w:widowControl w:val="0"/>
        <w:autoSpaceDE w:val="0"/>
        <w:autoSpaceDN w:val="0"/>
        <w:spacing w:after="0" w:line="317" w:lineRule="exact"/>
        <w:ind w:left="25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Микроклимат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B2FC8" w:rsidRPr="000B2FC8" w:rsidRDefault="000B2FC8" w:rsidP="000B2FC8">
      <w:pPr>
        <w:widowControl w:val="0"/>
        <w:numPr>
          <w:ilvl w:val="0"/>
          <w:numId w:val="16"/>
        </w:numPr>
        <w:tabs>
          <w:tab w:val="left" w:pos="715"/>
          <w:tab w:val="left" w:pos="716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Отопление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центральное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6"/>
        </w:numPr>
        <w:tabs>
          <w:tab w:val="left" w:pos="715"/>
          <w:tab w:val="left" w:pos="71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Вентиляция</w:t>
      </w:r>
      <w:r w:rsidRPr="000B2FC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естественная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6"/>
        </w:numPr>
        <w:tabs>
          <w:tab w:val="left" w:pos="715"/>
          <w:tab w:val="left" w:pos="7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Кондиционирование</w:t>
      </w:r>
      <w:r w:rsidRPr="000B2FC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6"/>
        </w:numPr>
        <w:tabs>
          <w:tab w:val="left" w:pos="681"/>
          <w:tab w:val="left" w:pos="68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Температура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воздуха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20-22°С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6"/>
        </w:numPr>
        <w:tabs>
          <w:tab w:val="left" w:pos="681"/>
          <w:tab w:val="left" w:pos="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Влажность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u w:val="single"/>
        </w:rPr>
        <w:t>55-62</w:t>
      </w:r>
      <w:r w:rsidRPr="000B2FC8">
        <w:rPr>
          <w:rFonts w:ascii="Times New Roman" w:eastAsia="Times New Roman" w:hAnsi="Times New Roman" w:cs="Times New Roman"/>
          <w:sz w:val="28"/>
        </w:rPr>
        <w:t>%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0B2FC8">
      <w:pPr>
        <w:widowControl w:val="0"/>
        <w:numPr>
          <w:ilvl w:val="0"/>
          <w:numId w:val="16"/>
        </w:numPr>
        <w:tabs>
          <w:tab w:val="left" w:pos="681"/>
          <w:tab w:val="left" w:pos="6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Проветривание</w:t>
      </w:r>
      <w:r w:rsidRPr="000B2FC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Pr="000B2FC8">
        <w:rPr>
          <w:rFonts w:ascii="Times New Roman" w:eastAsia="Times New Roman" w:hAnsi="Times New Roman" w:cs="Times New Roman"/>
          <w:sz w:val="28"/>
        </w:rPr>
        <w:t>утром</w:t>
      </w:r>
      <w:r w:rsidRPr="000B2FC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и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в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обед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до</w:t>
      </w:r>
      <w:r w:rsidRPr="000B2FC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уроков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и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во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время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перемен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Default="000B2FC8" w:rsidP="000B2FC8">
      <w:pPr>
        <w:widowControl w:val="0"/>
        <w:autoSpaceDE w:val="0"/>
        <w:autoSpaceDN w:val="0"/>
        <w:spacing w:before="4" w:after="0" w:line="317" w:lineRule="exact"/>
        <w:ind w:left="2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FC8" w:rsidRPr="000B2FC8" w:rsidRDefault="000B2FC8" w:rsidP="000B2FC8">
      <w:pPr>
        <w:widowControl w:val="0"/>
        <w:autoSpaceDE w:val="0"/>
        <w:autoSpaceDN w:val="0"/>
        <w:spacing w:before="4" w:after="0" w:line="317" w:lineRule="exact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Освещение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B2FC8" w:rsidRPr="000B2FC8" w:rsidRDefault="000B2FC8" w:rsidP="00345ECD">
      <w:pPr>
        <w:widowControl w:val="0"/>
        <w:numPr>
          <w:ilvl w:val="1"/>
          <w:numId w:val="17"/>
        </w:numPr>
        <w:tabs>
          <w:tab w:val="left" w:pos="721"/>
          <w:tab w:val="left" w:pos="722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Ориентация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окон</w:t>
      </w:r>
      <w:r w:rsidRPr="000B2FC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на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восток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B2FC8" w:rsidRPr="000B2FC8" w:rsidRDefault="000B2FC8" w:rsidP="00345ECD">
      <w:pPr>
        <w:widowControl w:val="0"/>
        <w:numPr>
          <w:ilvl w:val="1"/>
          <w:numId w:val="17"/>
        </w:numPr>
        <w:tabs>
          <w:tab w:val="left" w:pos="721"/>
          <w:tab w:val="left" w:pos="72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Наличие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солнцезащитных</w:t>
      </w:r>
      <w:r w:rsidRPr="000B2FC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устройств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жалюзи.</w:t>
      </w:r>
    </w:p>
    <w:p w:rsidR="000B2FC8" w:rsidRPr="000B2FC8" w:rsidRDefault="000B2FC8" w:rsidP="00345ECD">
      <w:pPr>
        <w:widowControl w:val="0"/>
        <w:numPr>
          <w:ilvl w:val="1"/>
          <w:numId w:val="17"/>
        </w:numPr>
        <w:tabs>
          <w:tab w:val="left" w:pos="721"/>
          <w:tab w:val="left" w:pos="722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Искусственное</w:t>
      </w:r>
      <w:r w:rsidRPr="000B2FC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освещение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(общее,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местное,</w:t>
      </w:r>
      <w:r w:rsidRPr="000B2FC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комбинированное)</w:t>
      </w:r>
      <w:r w:rsidRPr="000B2FC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общее</w:t>
      </w:r>
    </w:p>
    <w:p w:rsidR="000B2FC8" w:rsidRPr="000B2FC8" w:rsidRDefault="000B2FC8" w:rsidP="00345ECD">
      <w:pPr>
        <w:widowControl w:val="0"/>
        <w:numPr>
          <w:ilvl w:val="1"/>
          <w:numId w:val="17"/>
        </w:numPr>
        <w:tabs>
          <w:tab w:val="left" w:pos="721"/>
          <w:tab w:val="left" w:pos="7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Тип</w:t>
      </w:r>
      <w:r w:rsidRPr="000B2FC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светильников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–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u w:val="single"/>
        </w:rPr>
        <w:t>люминисцентные</w:t>
      </w:r>
      <w:r w:rsidRPr="000B2FC8">
        <w:rPr>
          <w:rFonts w:ascii="Times New Roman" w:eastAsia="Times New Roman" w:hAnsi="Times New Roman" w:cs="Times New Roman"/>
          <w:spacing w:val="59"/>
          <w:sz w:val="28"/>
          <w:u w:val="single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u w:val="single"/>
        </w:rPr>
        <w:t>лампы</w:t>
      </w:r>
    </w:p>
    <w:p w:rsidR="000B2FC8" w:rsidRPr="000B2FC8" w:rsidRDefault="000B2FC8" w:rsidP="00345ECD">
      <w:pPr>
        <w:widowControl w:val="0"/>
        <w:numPr>
          <w:ilvl w:val="1"/>
          <w:numId w:val="17"/>
        </w:numPr>
        <w:tabs>
          <w:tab w:val="left" w:pos="721"/>
          <w:tab w:val="left" w:pos="7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Размещение</w:t>
      </w:r>
      <w:r w:rsidRPr="000B2FC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светильников</w:t>
      </w:r>
      <w:r w:rsidRPr="000B2FC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по</w:t>
      </w:r>
      <w:r w:rsidRPr="000B2FC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потолку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рядами</w:t>
      </w:r>
      <w:r w:rsidR="00345ECD">
        <w:rPr>
          <w:rFonts w:ascii="Times New Roman" w:eastAsia="Times New Roman" w:hAnsi="Times New Roman" w:cs="Times New Roman"/>
          <w:sz w:val="28"/>
        </w:rPr>
        <w:t>.</w:t>
      </w:r>
    </w:p>
    <w:p w:rsidR="000B2FC8" w:rsidRDefault="000B2FC8" w:rsidP="00345ECD">
      <w:pPr>
        <w:widowControl w:val="0"/>
        <w:numPr>
          <w:ilvl w:val="1"/>
          <w:numId w:val="17"/>
        </w:numPr>
        <w:tabs>
          <w:tab w:val="left" w:pos="721"/>
          <w:tab w:val="left" w:pos="7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sz w:val="28"/>
        </w:rPr>
        <w:t>Количество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учащихся,</w:t>
      </w:r>
      <w:r w:rsidRPr="000B2FC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занимающихся</w:t>
      </w:r>
      <w:r w:rsidRPr="000B2FC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одновременно:</w:t>
      </w:r>
      <w:r w:rsidRPr="000B2FC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345ECD">
        <w:rPr>
          <w:rFonts w:ascii="Times New Roman" w:eastAsia="Times New Roman" w:hAnsi="Times New Roman" w:cs="Times New Roman"/>
          <w:sz w:val="28"/>
        </w:rPr>
        <w:t>30</w:t>
      </w:r>
      <w:r w:rsidRPr="000B2FC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человек.</w:t>
      </w:r>
    </w:p>
    <w:p w:rsidR="00103955" w:rsidRPr="000B2FC8" w:rsidRDefault="00103955" w:rsidP="00103955">
      <w:pPr>
        <w:widowControl w:val="0"/>
        <w:tabs>
          <w:tab w:val="left" w:pos="721"/>
          <w:tab w:val="left" w:pos="722"/>
        </w:tabs>
        <w:autoSpaceDE w:val="0"/>
        <w:autoSpaceDN w:val="0"/>
        <w:spacing w:after="0" w:line="240" w:lineRule="auto"/>
        <w:ind w:left="722"/>
        <w:rPr>
          <w:rFonts w:ascii="Times New Roman" w:eastAsia="Times New Roman" w:hAnsi="Times New Roman" w:cs="Times New Roman"/>
          <w:sz w:val="28"/>
        </w:rPr>
      </w:pPr>
    </w:p>
    <w:p w:rsidR="000B2FC8" w:rsidRPr="000B2FC8" w:rsidRDefault="000B2FC8" w:rsidP="000B2FC8">
      <w:pPr>
        <w:widowControl w:val="0"/>
        <w:autoSpaceDE w:val="0"/>
        <w:autoSpaceDN w:val="0"/>
        <w:spacing w:before="166" w:after="0" w:line="240" w:lineRule="auto"/>
        <w:ind w:left="2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0B2FC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рабочих</w:t>
      </w:r>
      <w:r w:rsidRPr="000B2FC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мест</w:t>
      </w:r>
      <w:r w:rsidRPr="000B2FC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учащихся:</w:t>
      </w:r>
    </w:p>
    <w:p w:rsidR="000B2FC8" w:rsidRDefault="000B2FC8" w:rsidP="00345ECD">
      <w:pPr>
        <w:widowControl w:val="0"/>
        <w:autoSpaceDE w:val="0"/>
        <w:autoSpaceDN w:val="0"/>
        <w:spacing w:before="143" w:after="0" w:line="228" w:lineRule="auto"/>
        <w:ind w:left="215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Мебель</w:t>
      </w:r>
      <w:r w:rsidRPr="000B2FC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FC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парты</w:t>
      </w:r>
      <w:r w:rsidRPr="000B2FC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двухместные</w:t>
      </w:r>
      <w:r w:rsidRPr="000B2FC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15,</w:t>
      </w:r>
    </w:p>
    <w:p w:rsidR="000B2FC8" w:rsidRDefault="000B2FC8" w:rsidP="00345ECD">
      <w:pPr>
        <w:widowControl w:val="0"/>
        <w:autoSpaceDE w:val="0"/>
        <w:autoSpaceDN w:val="0"/>
        <w:spacing w:before="143" w:after="0" w:line="228" w:lineRule="auto"/>
        <w:ind w:left="215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стулья</w:t>
      </w:r>
      <w:r w:rsidRPr="000B2FC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ученические</w:t>
      </w:r>
      <w:r w:rsidRPr="000B2FC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345EC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B2FC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2FC8" w:rsidRPr="000B2FC8" w:rsidRDefault="000B2FC8" w:rsidP="00345ECD">
      <w:pPr>
        <w:widowControl w:val="0"/>
        <w:autoSpaceDE w:val="0"/>
        <w:autoSpaceDN w:val="0"/>
        <w:spacing w:before="143" w:after="0" w:line="228" w:lineRule="auto"/>
        <w:ind w:left="215" w:firstLine="709"/>
        <w:contextualSpacing/>
        <w:rPr>
          <w:rFonts w:ascii="Times New Roman" w:eastAsia="Times New Roman" w:hAnsi="Times New Roman" w:cs="Times New Roman"/>
          <w:spacing w:val="13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стулья</w:t>
      </w:r>
      <w:r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45ECD">
        <w:rPr>
          <w:rFonts w:ascii="Times New Roman" w:eastAsia="Times New Roman" w:hAnsi="Times New Roman" w:cs="Times New Roman"/>
          <w:sz w:val="28"/>
          <w:szCs w:val="28"/>
        </w:rPr>
        <w:t>– 19</w:t>
      </w:r>
      <w:r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шт.</w:t>
      </w:r>
    </w:p>
    <w:p w:rsidR="000B2FC8" w:rsidRPr="000B2FC8" w:rsidRDefault="000B2FC8" w:rsidP="00345ECD">
      <w:pPr>
        <w:widowControl w:val="0"/>
        <w:autoSpaceDE w:val="0"/>
        <w:autoSpaceDN w:val="0"/>
        <w:spacing w:before="3" w:after="0" w:line="240" w:lineRule="auto"/>
        <w:ind w:left="215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0B2F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влажной</w:t>
      </w:r>
      <w:r w:rsidRPr="000B2F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уборки</w:t>
      </w:r>
      <w:r w:rsidR="00345EC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345ECD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345ECD" w:rsidRDefault="00345ECD" w:rsidP="000B2FC8">
      <w:pPr>
        <w:widowControl w:val="0"/>
        <w:autoSpaceDE w:val="0"/>
        <w:autoSpaceDN w:val="0"/>
        <w:spacing w:after="0" w:line="240" w:lineRule="auto"/>
        <w:ind w:left="33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2FC8" w:rsidRPr="000B2FC8" w:rsidRDefault="000B2FC8" w:rsidP="000B2FC8">
      <w:pPr>
        <w:widowControl w:val="0"/>
        <w:autoSpaceDE w:val="0"/>
        <w:autoSpaceDN w:val="0"/>
        <w:spacing w:after="0" w:line="240" w:lineRule="auto"/>
        <w:ind w:left="33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0B2FC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0B2FC8" w:rsidRPr="00345ECD" w:rsidRDefault="000B2FC8" w:rsidP="00345ECD">
      <w:pPr>
        <w:widowControl w:val="0"/>
        <w:autoSpaceDE w:val="0"/>
        <w:autoSpaceDN w:val="0"/>
        <w:spacing w:before="155" w:after="0" w:line="240" w:lineRule="auto"/>
        <w:ind w:left="215"/>
        <w:jc w:val="both"/>
        <w:rPr>
          <w:rFonts w:ascii="Times New Roman" w:eastAsia="Times New Roman" w:hAnsi="Times New Roman" w:cs="Times New Roman"/>
          <w:i/>
          <w:sz w:val="28"/>
        </w:rPr>
      </w:pPr>
      <w:r w:rsidRPr="000B2FC8">
        <w:rPr>
          <w:rFonts w:ascii="Times New Roman" w:eastAsia="Times New Roman" w:hAnsi="Times New Roman" w:cs="Times New Roman"/>
          <w:i/>
          <w:sz w:val="28"/>
        </w:rPr>
        <w:t>Форма</w:t>
      </w:r>
      <w:r w:rsidRPr="000B2FC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="00345ECD">
        <w:rPr>
          <w:rFonts w:ascii="Times New Roman" w:eastAsia="Times New Roman" w:hAnsi="Times New Roman" w:cs="Times New Roman"/>
          <w:i/>
          <w:sz w:val="28"/>
        </w:rPr>
        <w:t xml:space="preserve">обучения: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очная, возможен и вариант дистанционного очно-заочного обучения в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0B2F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самоизоляции</w:t>
      </w:r>
      <w:r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0B2FC8" w:rsidRPr="00345ECD" w:rsidRDefault="000B2FC8" w:rsidP="00345ECD">
      <w:pPr>
        <w:widowControl w:val="0"/>
        <w:autoSpaceDE w:val="0"/>
        <w:autoSpaceDN w:val="0"/>
        <w:spacing w:after="0" w:line="320" w:lineRule="exact"/>
        <w:ind w:left="215"/>
        <w:jc w:val="both"/>
        <w:rPr>
          <w:rFonts w:ascii="Times New Roman" w:eastAsia="Times New Roman" w:hAnsi="Times New Roman" w:cs="Times New Roman"/>
          <w:i/>
          <w:sz w:val="28"/>
        </w:rPr>
      </w:pPr>
      <w:r w:rsidRPr="000B2FC8">
        <w:rPr>
          <w:rFonts w:ascii="Times New Roman" w:eastAsia="Times New Roman" w:hAnsi="Times New Roman" w:cs="Times New Roman"/>
          <w:i/>
          <w:sz w:val="28"/>
        </w:rPr>
        <w:t>Методы</w:t>
      </w:r>
      <w:r w:rsidRPr="000B2FC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обучения</w:t>
      </w:r>
      <w:r w:rsidRPr="000B2FC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и</w:t>
      </w:r>
      <w:r w:rsidRPr="000B2FC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345ECD">
        <w:rPr>
          <w:rFonts w:ascii="Times New Roman" w:eastAsia="Times New Roman" w:hAnsi="Times New Roman" w:cs="Times New Roman"/>
          <w:i/>
          <w:sz w:val="28"/>
        </w:rPr>
        <w:t xml:space="preserve">воспитания: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практический,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проблемный,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исследовательский,</w:t>
      </w:r>
      <w:r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проектный;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0B2F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F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мотивация.</w:t>
      </w:r>
    </w:p>
    <w:p w:rsidR="00F23CD9" w:rsidRPr="00F23CD9" w:rsidRDefault="00F23CD9" w:rsidP="00F23CD9">
      <w:pPr>
        <w:widowControl w:val="0"/>
        <w:autoSpaceDE w:val="0"/>
        <w:autoSpaceDN w:val="0"/>
        <w:spacing w:after="0" w:line="232" w:lineRule="auto"/>
        <w:ind w:left="215" w:right="10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Формы</w:t>
      </w:r>
      <w:r w:rsidR="000B2FC8" w:rsidRPr="000B2FC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0B2FC8" w:rsidRPr="000B2FC8">
        <w:rPr>
          <w:rFonts w:ascii="Times New Roman" w:eastAsia="Times New Roman" w:hAnsi="Times New Roman" w:cs="Times New Roman"/>
          <w:i/>
          <w:sz w:val="28"/>
        </w:rPr>
        <w:t>организации</w:t>
      </w:r>
      <w:r w:rsidR="000B2FC8" w:rsidRPr="000B2FC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="000B2FC8" w:rsidRPr="000B2FC8">
        <w:rPr>
          <w:rFonts w:ascii="Times New Roman" w:eastAsia="Times New Roman" w:hAnsi="Times New Roman" w:cs="Times New Roman"/>
          <w:i/>
          <w:sz w:val="28"/>
        </w:rPr>
        <w:t>образовательного</w:t>
      </w:r>
      <w:r w:rsidR="000B2FC8" w:rsidRPr="000B2FC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процесса:</w:t>
      </w:r>
    </w:p>
    <w:p w:rsidR="00F23CD9" w:rsidRPr="00D559CB" w:rsidRDefault="00F23CD9" w:rsidP="00F23CD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9CB">
        <w:rPr>
          <w:rFonts w:ascii="Times New Roman" w:eastAsia="Times New Roman" w:hAnsi="Times New Roman" w:cs="Times New Roman"/>
          <w:sz w:val="28"/>
          <w:szCs w:val="24"/>
          <w:lang w:eastAsia="ar-SA"/>
        </w:rPr>
        <w:t>чтение и обсуждение, составление расск</w:t>
      </w:r>
      <w:r w:rsidR="0006213A">
        <w:rPr>
          <w:rFonts w:ascii="Times New Roman" w:eastAsia="Times New Roman" w:hAnsi="Times New Roman" w:cs="Times New Roman"/>
          <w:sz w:val="28"/>
          <w:szCs w:val="24"/>
          <w:lang w:eastAsia="ar-SA"/>
        </w:rPr>
        <w:t>азов</w:t>
      </w:r>
      <w:r w:rsidRPr="00D559CB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F23CD9" w:rsidRPr="00D559CB" w:rsidRDefault="00F23CD9" w:rsidP="00F23CD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9CB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практические занятия;</w:t>
      </w:r>
    </w:p>
    <w:p w:rsidR="00F23CD9" w:rsidRPr="0014116B" w:rsidRDefault="00F23CD9" w:rsidP="0014116B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559CB">
        <w:rPr>
          <w:rFonts w:ascii="Times New Roman" w:eastAsia="Times New Roman" w:hAnsi="Times New Roman" w:cs="Times New Roman"/>
          <w:sz w:val="28"/>
          <w:szCs w:val="24"/>
          <w:lang w:eastAsia="ar-SA"/>
        </w:rPr>
        <w:t>домашние задания;</w:t>
      </w:r>
    </w:p>
    <w:p w:rsidR="000B2FC8" w:rsidRPr="000B2FC8" w:rsidRDefault="000B2FC8" w:rsidP="0014116B">
      <w:pPr>
        <w:widowControl w:val="0"/>
        <w:autoSpaceDE w:val="0"/>
        <w:autoSpaceDN w:val="0"/>
        <w:spacing w:after="0" w:line="240" w:lineRule="auto"/>
        <w:ind w:left="215" w:firstLine="145"/>
        <w:jc w:val="both"/>
        <w:rPr>
          <w:rFonts w:ascii="Times New Roman" w:eastAsia="Times New Roman" w:hAnsi="Times New Roman" w:cs="Times New Roman"/>
          <w:i/>
          <w:sz w:val="28"/>
        </w:rPr>
      </w:pPr>
      <w:r w:rsidRPr="000B2FC8">
        <w:rPr>
          <w:rFonts w:ascii="Times New Roman" w:eastAsia="Times New Roman" w:hAnsi="Times New Roman" w:cs="Times New Roman"/>
          <w:i/>
          <w:sz w:val="28"/>
        </w:rPr>
        <w:t>Формы</w:t>
      </w:r>
      <w:r w:rsidRPr="000B2FC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организации</w:t>
      </w:r>
      <w:r w:rsidRPr="000B2FC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образовательного</w:t>
      </w:r>
      <w:r w:rsidRPr="000B2FC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процесса</w:t>
      </w:r>
      <w:r w:rsidRPr="000B2FC8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и</w:t>
      </w:r>
      <w:r w:rsidRPr="000B2FC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алгоритм</w:t>
      </w:r>
      <w:r w:rsidRPr="000B2FC8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0B2FC8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занятия</w:t>
      </w:r>
    </w:p>
    <w:p w:rsidR="000B2FC8" w:rsidRPr="000B2FC8" w:rsidRDefault="000B2FC8" w:rsidP="00F23CD9">
      <w:pPr>
        <w:widowControl w:val="0"/>
        <w:autoSpaceDE w:val="0"/>
        <w:autoSpaceDN w:val="0"/>
        <w:spacing w:before="22" w:after="0" w:line="235" w:lineRule="auto"/>
        <w:ind w:left="215" w:right="106" w:firstLine="7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урока.</w:t>
      </w:r>
      <w:r w:rsidRPr="000B2FC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объясняется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теоретический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материал,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закрепляют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материал,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задания.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половине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0B2FC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F23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задания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0B2FC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B2FC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0B2FC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обучать</w:t>
      </w:r>
      <w:r w:rsidRPr="000B2FC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B2FC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 xml:space="preserve">различных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 xml:space="preserve">возрастных групп. Задания 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>подобраны так, что любой ребенок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 xml:space="preserve"> способен с ними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справит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 xml:space="preserve"> не взирая на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психологические особенности своей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 xml:space="preserve"> возрастной категории.</w:t>
      </w:r>
      <w:r w:rsidRPr="000B2FC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23C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</w:p>
    <w:p w:rsidR="000B2FC8" w:rsidRPr="000B2FC8" w:rsidRDefault="000B2FC8" w:rsidP="000B2FC8">
      <w:pPr>
        <w:widowControl w:val="0"/>
        <w:autoSpaceDE w:val="0"/>
        <w:autoSpaceDN w:val="0"/>
        <w:spacing w:before="9" w:after="0" w:line="321" w:lineRule="exact"/>
        <w:ind w:left="9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B2F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B2F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0B2F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0B2F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</w:p>
    <w:p w:rsidR="00F23CD9" w:rsidRPr="000B2FC8" w:rsidRDefault="000B2FC8" w:rsidP="00F23CD9">
      <w:pPr>
        <w:widowControl w:val="0"/>
        <w:autoSpaceDE w:val="0"/>
        <w:autoSpaceDN w:val="0"/>
        <w:spacing w:before="7" w:after="0" w:line="232" w:lineRule="auto"/>
        <w:ind w:left="215" w:right="109"/>
        <w:jc w:val="both"/>
        <w:rPr>
          <w:rFonts w:ascii="Times New Roman" w:eastAsia="Times New Roman" w:hAnsi="Times New Roman" w:cs="Times New Roman"/>
          <w:sz w:val="28"/>
        </w:rPr>
      </w:pPr>
      <w:r w:rsidRPr="000B2FC8">
        <w:rPr>
          <w:rFonts w:ascii="Times New Roman" w:eastAsia="Times New Roman" w:hAnsi="Times New Roman" w:cs="Times New Roman"/>
          <w:i/>
          <w:sz w:val="28"/>
        </w:rPr>
        <w:t>формы</w:t>
      </w:r>
      <w:r w:rsidRPr="000B2FC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организации</w:t>
      </w:r>
      <w:r w:rsidRPr="000B2FC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</w:rPr>
        <w:t>занятия:</w:t>
      </w:r>
      <w:r w:rsidRPr="000B2FC8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диспут,</w:t>
      </w:r>
      <w:r w:rsidRPr="000B2F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практические</w:t>
      </w:r>
      <w:r w:rsidRPr="000B2F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занятия,</w:t>
      </w:r>
      <w:r w:rsidRPr="000B2F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</w:rPr>
        <w:t>представление,</w:t>
      </w:r>
      <w:r w:rsidRPr="000B2FC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46F64">
        <w:rPr>
          <w:rFonts w:ascii="Times New Roman" w:eastAsia="Times New Roman" w:hAnsi="Times New Roman" w:cs="Times New Roman"/>
          <w:sz w:val="28"/>
        </w:rPr>
        <w:t>презентация;</w:t>
      </w:r>
    </w:p>
    <w:p w:rsidR="000B2FC8" w:rsidRPr="000B2FC8" w:rsidRDefault="000B2FC8" w:rsidP="000B2FC8">
      <w:pPr>
        <w:widowControl w:val="0"/>
        <w:autoSpaceDE w:val="0"/>
        <w:autoSpaceDN w:val="0"/>
        <w:spacing w:before="12" w:after="0" w:line="237" w:lineRule="auto"/>
        <w:ind w:left="215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FC8">
        <w:rPr>
          <w:rFonts w:ascii="Times New Roman" w:eastAsia="Times New Roman" w:hAnsi="Times New Roman" w:cs="Times New Roman"/>
          <w:i/>
          <w:sz w:val="28"/>
          <w:szCs w:val="28"/>
        </w:rPr>
        <w:t>педагогические</w:t>
      </w:r>
      <w:r w:rsidRPr="000B2FC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i/>
          <w:sz w:val="28"/>
          <w:szCs w:val="28"/>
        </w:rPr>
        <w:t>технологии:</w:t>
      </w:r>
      <w:r w:rsidRPr="000B2FC8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группового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0B2FC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развивающего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проблемного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FC8">
        <w:rPr>
          <w:rFonts w:ascii="Times New Roman" w:eastAsia="Times New Roman" w:hAnsi="Times New Roman" w:cs="Times New Roman"/>
          <w:sz w:val="28"/>
          <w:szCs w:val="28"/>
        </w:rPr>
        <w:t>проектной деятельности, технология коллективной творческой деятельности,</w:t>
      </w:r>
      <w:r w:rsidRPr="000B2FC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23CD9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технологии;</w:t>
      </w:r>
    </w:p>
    <w:p w:rsidR="000B2FC8" w:rsidRPr="00F23CD9" w:rsidRDefault="00F23CD9" w:rsidP="00F23CD9">
      <w:pPr>
        <w:widowControl w:val="0"/>
        <w:autoSpaceDE w:val="0"/>
        <w:autoSpaceDN w:val="0"/>
        <w:spacing w:after="0" w:line="320" w:lineRule="exact"/>
        <w:ind w:left="215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</w:t>
      </w:r>
      <w:r w:rsidR="000B2FC8" w:rsidRPr="000B2FC8">
        <w:rPr>
          <w:rFonts w:ascii="Times New Roman" w:eastAsia="Times New Roman" w:hAnsi="Times New Roman" w:cs="Times New Roman"/>
          <w:i/>
          <w:sz w:val="28"/>
        </w:rPr>
        <w:t>идактические</w:t>
      </w:r>
      <w:r w:rsidR="000B2FC8" w:rsidRPr="000B2FC8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материалы: </w:t>
      </w:r>
      <w:r>
        <w:rPr>
          <w:rFonts w:ascii="Times New Roman" w:eastAsia="Times New Roman" w:hAnsi="Times New Roman" w:cs="Times New Roman"/>
          <w:sz w:val="28"/>
        </w:rPr>
        <w:t>научные пособия по</w:t>
      </w:r>
      <w:r w:rsidR="00146F64">
        <w:rPr>
          <w:rFonts w:ascii="Times New Roman" w:eastAsia="Times New Roman" w:hAnsi="Times New Roman" w:cs="Times New Roman"/>
          <w:sz w:val="28"/>
          <w:szCs w:val="28"/>
        </w:rPr>
        <w:t xml:space="preserve"> синтаксису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6F64">
        <w:rPr>
          <w:rFonts w:ascii="Times New Roman" w:eastAsia="Times New Roman" w:hAnsi="Times New Roman" w:cs="Times New Roman"/>
          <w:sz w:val="28"/>
          <w:szCs w:val="28"/>
        </w:rPr>
        <w:t>практические и тренировочные сборники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методические пособия </w:t>
      </w:r>
      <w:r w:rsidR="000B2FC8" w:rsidRPr="000B2FC8">
        <w:rPr>
          <w:rFonts w:ascii="Times New Roman" w:eastAsia="Times New Roman" w:hAnsi="Times New Roman" w:cs="Times New Roman"/>
          <w:sz w:val="28"/>
          <w:szCs w:val="28"/>
        </w:rPr>
        <w:t>(см.</w:t>
      </w:r>
      <w:r w:rsidR="000B2FC8"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B2FC8" w:rsidRPr="000B2FC8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0B2FC8" w:rsidRPr="000B2F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B2FC8" w:rsidRPr="000B2FC8">
        <w:rPr>
          <w:rFonts w:ascii="Times New Roman" w:eastAsia="Times New Roman" w:hAnsi="Times New Roman" w:cs="Times New Roman"/>
          <w:sz w:val="28"/>
          <w:szCs w:val="28"/>
        </w:rPr>
        <w:t>литературы).</w:t>
      </w:r>
    </w:p>
    <w:p w:rsidR="00103955" w:rsidRPr="000B2FC8" w:rsidRDefault="00103955" w:rsidP="0014116B">
      <w:pPr>
        <w:widowControl w:val="0"/>
        <w:autoSpaceDE w:val="0"/>
        <w:autoSpaceDN w:val="0"/>
        <w:spacing w:before="2"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FC8" w:rsidRPr="00EB464B" w:rsidRDefault="000B2FC8" w:rsidP="000B2FC8">
      <w:pPr>
        <w:widowControl w:val="0"/>
        <w:autoSpaceDE w:val="0"/>
        <w:autoSpaceDN w:val="0"/>
        <w:spacing w:before="118" w:after="0" w:line="240" w:lineRule="auto"/>
        <w:ind w:left="3076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EB464B">
        <w:rPr>
          <w:rFonts w:ascii="Times New Roman" w:eastAsia="Times New Roman" w:hAnsi="Times New Roman" w:cs="Times New Roman"/>
          <w:b/>
          <w:bCs/>
          <w:color w:val="000009"/>
          <w:sz w:val="20"/>
          <w:szCs w:val="28"/>
        </w:rPr>
        <w:t>Кал</w:t>
      </w:r>
      <w:r w:rsidRPr="00EB464B">
        <w:rPr>
          <w:rFonts w:ascii="Times New Roman" w:eastAsia="Times New Roman" w:hAnsi="Times New Roman" w:cs="Times New Roman"/>
          <w:b/>
          <w:bCs/>
          <w:sz w:val="20"/>
          <w:szCs w:val="28"/>
        </w:rPr>
        <w:t>ендарный</w:t>
      </w:r>
      <w:r w:rsidRPr="00EB464B">
        <w:rPr>
          <w:rFonts w:ascii="Times New Roman" w:eastAsia="Times New Roman" w:hAnsi="Times New Roman" w:cs="Times New Roman"/>
          <w:b/>
          <w:bCs/>
          <w:spacing w:val="-4"/>
          <w:sz w:val="20"/>
          <w:szCs w:val="28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bCs/>
          <w:sz w:val="20"/>
          <w:szCs w:val="28"/>
        </w:rPr>
        <w:t>учебный</w:t>
      </w:r>
      <w:r w:rsidRPr="00EB464B">
        <w:rPr>
          <w:rFonts w:ascii="Times New Roman" w:eastAsia="Times New Roman" w:hAnsi="Times New Roman" w:cs="Times New Roman"/>
          <w:b/>
          <w:bCs/>
          <w:spacing w:val="-4"/>
          <w:sz w:val="20"/>
          <w:szCs w:val="28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bCs/>
          <w:sz w:val="20"/>
          <w:szCs w:val="28"/>
        </w:rPr>
        <w:t>график</w:t>
      </w:r>
    </w:p>
    <w:p w:rsidR="000B2FC8" w:rsidRPr="00EB464B" w:rsidRDefault="000B2FC8" w:rsidP="000B2F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5"/>
          <w:szCs w:val="28"/>
        </w:rPr>
      </w:pPr>
    </w:p>
    <w:tbl>
      <w:tblPr>
        <w:tblStyle w:val="TableNormal"/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296"/>
        <w:gridCol w:w="2556"/>
        <w:gridCol w:w="1928"/>
        <w:gridCol w:w="1758"/>
      </w:tblGrid>
      <w:tr w:rsidR="000B2FC8" w:rsidRPr="00EB464B" w:rsidTr="000B2FC8">
        <w:trPr>
          <w:trHeight w:val="308"/>
        </w:trPr>
        <w:tc>
          <w:tcPr>
            <w:tcW w:w="1926" w:type="dxa"/>
            <w:vMerge w:val="restart"/>
          </w:tcPr>
          <w:p w:rsidR="000B2FC8" w:rsidRPr="00EB464B" w:rsidRDefault="000B2FC8" w:rsidP="000B2FC8">
            <w:pPr>
              <w:spacing w:before="27"/>
              <w:ind w:left="615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Классы</w:t>
            </w:r>
          </w:p>
        </w:tc>
        <w:tc>
          <w:tcPr>
            <w:tcW w:w="1296" w:type="dxa"/>
            <w:vMerge w:val="restart"/>
          </w:tcPr>
          <w:p w:rsidR="000B2FC8" w:rsidRPr="00EB464B" w:rsidRDefault="000B2FC8" w:rsidP="000B2FC8">
            <w:pPr>
              <w:spacing w:before="27"/>
              <w:ind w:left="243" w:right="202" w:hanging="14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Учебные</w:t>
            </w:r>
            <w:r w:rsidRPr="00EB464B">
              <w:rPr>
                <w:rFonts w:ascii="Times New Roman" w:eastAsia="Times New Roman" w:hAnsi="Times New Roman" w:cs="Times New Roman"/>
                <w:spacing w:val="-53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sz w:val="14"/>
              </w:rPr>
              <w:t>периоды</w:t>
            </w:r>
          </w:p>
        </w:tc>
        <w:tc>
          <w:tcPr>
            <w:tcW w:w="2556" w:type="dxa"/>
            <w:vMerge w:val="restart"/>
          </w:tcPr>
          <w:p w:rsidR="000B2FC8" w:rsidRPr="00EB464B" w:rsidRDefault="000B2FC8" w:rsidP="000B2FC8">
            <w:pPr>
              <w:spacing w:before="27"/>
              <w:ind w:left="963" w:right="956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Сроки</w:t>
            </w:r>
          </w:p>
        </w:tc>
        <w:tc>
          <w:tcPr>
            <w:tcW w:w="3686" w:type="dxa"/>
            <w:gridSpan w:val="2"/>
          </w:tcPr>
          <w:p w:rsidR="000B2FC8" w:rsidRPr="00EB464B" w:rsidRDefault="000B2FC8" w:rsidP="000B2FC8">
            <w:pPr>
              <w:spacing w:before="27"/>
              <w:ind w:left="891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Продолжительность</w:t>
            </w:r>
          </w:p>
        </w:tc>
      </w:tr>
      <w:tr w:rsidR="000B2FC8" w:rsidRPr="00EB464B" w:rsidTr="000B2FC8">
        <w:trPr>
          <w:trHeight w:val="562"/>
        </w:trPr>
        <w:tc>
          <w:tcPr>
            <w:tcW w:w="1926" w:type="dxa"/>
            <w:vMerge/>
            <w:tcBorders>
              <w:top w:val="nil"/>
            </w:tcBorders>
          </w:tcPr>
          <w:p w:rsidR="000B2FC8" w:rsidRPr="000B2FC8" w:rsidRDefault="000B2FC8" w:rsidP="000B2FC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0B2FC8" w:rsidRPr="000B2FC8" w:rsidRDefault="000B2FC8" w:rsidP="000B2FC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0B2FC8" w:rsidRPr="000B2FC8" w:rsidRDefault="000B2FC8" w:rsidP="000B2FC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8" w:type="dxa"/>
          </w:tcPr>
          <w:p w:rsidR="000B2FC8" w:rsidRPr="00EB464B" w:rsidRDefault="000B2FC8" w:rsidP="000B2FC8">
            <w:pPr>
              <w:spacing w:before="27"/>
              <w:ind w:left="217" w:right="204" w:firstLine="198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Количество</w:t>
            </w:r>
            <w:r w:rsidRPr="00EB464B">
              <w:rPr>
                <w:rFonts w:ascii="Times New Roman" w:eastAsia="Times New Roman" w:hAnsi="Times New Roman" w:cs="Times New Roman"/>
                <w:spacing w:val="1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sz w:val="14"/>
              </w:rPr>
              <w:t>учебных</w:t>
            </w:r>
            <w:r w:rsidRPr="00EB464B">
              <w:rPr>
                <w:rFonts w:ascii="Times New Roman" w:eastAsia="Times New Roman" w:hAnsi="Times New Roman" w:cs="Times New Roman"/>
                <w:spacing w:val="-14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sz w:val="14"/>
              </w:rPr>
              <w:t>недель</w:t>
            </w:r>
          </w:p>
        </w:tc>
        <w:tc>
          <w:tcPr>
            <w:tcW w:w="1758" w:type="dxa"/>
          </w:tcPr>
          <w:p w:rsidR="000B2FC8" w:rsidRPr="00EB464B" w:rsidRDefault="000B2FC8" w:rsidP="000B2FC8">
            <w:pPr>
              <w:spacing w:before="27"/>
              <w:ind w:left="227" w:right="216" w:firstLine="102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Количество</w:t>
            </w:r>
            <w:r w:rsidRPr="00EB464B">
              <w:rPr>
                <w:rFonts w:ascii="Times New Roman" w:eastAsia="Times New Roman" w:hAnsi="Times New Roman" w:cs="Times New Roman"/>
                <w:spacing w:val="1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spacing w:val="-1"/>
                <w:sz w:val="14"/>
              </w:rPr>
              <w:t>учебных</w:t>
            </w:r>
            <w:r w:rsidRPr="00EB464B">
              <w:rPr>
                <w:rFonts w:ascii="Times New Roman" w:eastAsia="Times New Roman" w:hAnsi="Times New Roman" w:cs="Times New Roman"/>
                <w:spacing w:val="-9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sz w:val="14"/>
              </w:rPr>
              <w:t>дней</w:t>
            </w:r>
          </w:p>
        </w:tc>
      </w:tr>
      <w:tr w:rsidR="000B2FC8" w:rsidRPr="00EB464B" w:rsidTr="000B2FC8">
        <w:trPr>
          <w:trHeight w:val="308"/>
        </w:trPr>
        <w:tc>
          <w:tcPr>
            <w:tcW w:w="1926" w:type="dxa"/>
            <w:vMerge w:val="restart"/>
          </w:tcPr>
          <w:p w:rsidR="000B2FC8" w:rsidRPr="00EB464B" w:rsidRDefault="000B2FC8" w:rsidP="000B2FC8">
            <w:pPr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0B2FC8" w:rsidRPr="00EB464B" w:rsidRDefault="000B2FC8" w:rsidP="000B2FC8">
            <w:pPr>
              <w:spacing w:before="4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0B2FC8" w:rsidRPr="00EB464B" w:rsidRDefault="00146F64" w:rsidP="000B2FC8">
            <w:pPr>
              <w:ind w:left="797" w:right="789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6</w:t>
            </w:r>
          </w:p>
        </w:tc>
        <w:tc>
          <w:tcPr>
            <w:tcW w:w="1296" w:type="dxa"/>
          </w:tcPr>
          <w:p w:rsidR="000B2FC8" w:rsidRPr="00EB464B" w:rsidRDefault="000B2FC8" w:rsidP="000B2FC8">
            <w:pPr>
              <w:spacing w:before="27"/>
              <w:ind w:left="1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I</w:t>
            </w:r>
          </w:p>
        </w:tc>
        <w:tc>
          <w:tcPr>
            <w:tcW w:w="2556" w:type="dxa"/>
          </w:tcPr>
          <w:p w:rsidR="000B2FC8" w:rsidRPr="00EB464B" w:rsidRDefault="00F1551C" w:rsidP="000B2FC8">
            <w:pPr>
              <w:spacing w:before="27"/>
              <w:ind w:left="30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01.09.2024 – 27.10.2024</w:t>
            </w:r>
          </w:p>
        </w:tc>
        <w:tc>
          <w:tcPr>
            <w:tcW w:w="1928" w:type="dxa"/>
          </w:tcPr>
          <w:p w:rsidR="000B2FC8" w:rsidRPr="00EB464B" w:rsidRDefault="009E72EB" w:rsidP="000B2FC8">
            <w:pPr>
              <w:spacing w:before="27"/>
              <w:ind w:left="477" w:right="471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8</w:t>
            </w:r>
          </w:p>
        </w:tc>
        <w:tc>
          <w:tcPr>
            <w:tcW w:w="1758" w:type="dxa"/>
          </w:tcPr>
          <w:p w:rsidR="000B2FC8" w:rsidRPr="00EB464B" w:rsidRDefault="000B2FC8" w:rsidP="000B2FC8">
            <w:pPr>
              <w:spacing w:before="27"/>
              <w:ind w:right="760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B2FC8" w:rsidRPr="00EB464B" w:rsidTr="000B2FC8">
        <w:trPr>
          <w:trHeight w:val="308"/>
        </w:trPr>
        <w:tc>
          <w:tcPr>
            <w:tcW w:w="1926" w:type="dxa"/>
            <w:vMerge/>
            <w:tcBorders>
              <w:top w:val="nil"/>
            </w:tcBorders>
          </w:tcPr>
          <w:p w:rsidR="000B2FC8" w:rsidRPr="000B2FC8" w:rsidRDefault="000B2FC8" w:rsidP="000B2FC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6" w:type="dxa"/>
          </w:tcPr>
          <w:p w:rsidR="000B2FC8" w:rsidRPr="00EB464B" w:rsidRDefault="000B2FC8" w:rsidP="000B2FC8">
            <w:pPr>
              <w:spacing w:before="27"/>
              <w:ind w:left="511" w:right="504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II</w:t>
            </w:r>
          </w:p>
        </w:tc>
        <w:tc>
          <w:tcPr>
            <w:tcW w:w="2556" w:type="dxa"/>
          </w:tcPr>
          <w:p w:rsidR="000B2FC8" w:rsidRPr="00EB464B" w:rsidRDefault="00F1551C" w:rsidP="000B2FC8">
            <w:pPr>
              <w:spacing w:before="27"/>
              <w:ind w:left="30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06.11.2024 – 30.12.2024</w:t>
            </w:r>
          </w:p>
        </w:tc>
        <w:tc>
          <w:tcPr>
            <w:tcW w:w="1928" w:type="dxa"/>
          </w:tcPr>
          <w:p w:rsidR="000B2FC8" w:rsidRPr="00EB464B" w:rsidRDefault="009E72EB" w:rsidP="000B2FC8">
            <w:pPr>
              <w:spacing w:before="2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7,5</w:t>
            </w:r>
          </w:p>
        </w:tc>
        <w:tc>
          <w:tcPr>
            <w:tcW w:w="1758" w:type="dxa"/>
          </w:tcPr>
          <w:p w:rsidR="000B2FC8" w:rsidRPr="00EB464B" w:rsidRDefault="000B2FC8" w:rsidP="000B2FC8">
            <w:pPr>
              <w:spacing w:before="27"/>
              <w:ind w:right="760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B2FC8" w:rsidRPr="00EB464B" w:rsidTr="000B2FC8">
        <w:trPr>
          <w:trHeight w:val="309"/>
        </w:trPr>
        <w:tc>
          <w:tcPr>
            <w:tcW w:w="1926" w:type="dxa"/>
            <w:vMerge/>
            <w:tcBorders>
              <w:top w:val="nil"/>
            </w:tcBorders>
          </w:tcPr>
          <w:p w:rsidR="000B2FC8" w:rsidRPr="000B2FC8" w:rsidRDefault="000B2FC8" w:rsidP="000B2FC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6" w:type="dxa"/>
          </w:tcPr>
          <w:p w:rsidR="000B2FC8" w:rsidRPr="00EB464B" w:rsidRDefault="000B2FC8" w:rsidP="000B2FC8">
            <w:pPr>
              <w:spacing w:before="27"/>
              <w:ind w:left="511" w:right="504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III</w:t>
            </w:r>
          </w:p>
        </w:tc>
        <w:tc>
          <w:tcPr>
            <w:tcW w:w="2556" w:type="dxa"/>
          </w:tcPr>
          <w:p w:rsidR="000B2FC8" w:rsidRPr="00EB464B" w:rsidRDefault="00F1551C" w:rsidP="000B2FC8">
            <w:pPr>
              <w:spacing w:before="27"/>
              <w:ind w:left="30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09.01.2025 – 28.03.2025</w:t>
            </w:r>
          </w:p>
        </w:tc>
        <w:tc>
          <w:tcPr>
            <w:tcW w:w="1928" w:type="dxa"/>
          </w:tcPr>
          <w:p w:rsidR="000B2FC8" w:rsidRPr="00EB464B" w:rsidRDefault="009E72EB" w:rsidP="000B2FC8">
            <w:pPr>
              <w:spacing w:before="27"/>
              <w:ind w:left="479" w:right="471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7</w:t>
            </w:r>
          </w:p>
        </w:tc>
        <w:tc>
          <w:tcPr>
            <w:tcW w:w="1758" w:type="dxa"/>
          </w:tcPr>
          <w:p w:rsidR="000B2FC8" w:rsidRPr="00EB464B" w:rsidRDefault="000B2FC8" w:rsidP="000B2FC8">
            <w:pPr>
              <w:spacing w:before="27"/>
              <w:ind w:right="760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B2FC8" w:rsidRPr="00EB464B" w:rsidTr="000B2FC8">
        <w:trPr>
          <w:trHeight w:val="308"/>
        </w:trPr>
        <w:tc>
          <w:tcPr>
            <w:tcW w:w="1926" w:type="dxa"/>
            <w:vMerge/>
            <w:tcBorders>
              <w:top w:val="nil"/>
            </w:tcBorders>
          </w:tcPr>
          <w:p w:rsidR="000B2FC8" w:rsidRPr="000B2FC8" w:rsidRDefault="000B2FC8" w:rsidP="000B2FC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6" w:type="dxa"/>
          </w:tcPr>
          <w:p w:rsidR="000B2FC8" w:rsidRPr="00EB464B" w:rsidRDefault="000B2FC8" w:rsidP="000B2FC8">
            <w:pPr>
              <w:spacing w:before="27"/>
              <w:ind w:left="513" w:right="504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IV</w:t>
            </w:r>
          </w:p>
        </w:tc>
        <w:tc>
          <w:tcPr>
            <w:tcW w:w="2556" w:type="dxa"/>
          </w:tcPr>
          <w:p w:rsidR="000B2FC8" w:rsidRPr="00EB464B" w:rsidRDefault="00F1551C" w:rsidP="000B2FC8">
            <w:pPr>
              <w:spacing w:before="27"/>
              <w:ind w:left="30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07.04.2025 – 24.05.2025</w:t>
            </w:r>
          </w:p>
        </w:tc>
        <w:tc>
          <w:tcPr>
            <w:tcW w:w="1928" w:type="dxa"/>
          </w:tcPr>
          <w:p w:rsidR="000B2FC8" w:rsidRPr="00EB464B" w:rsidRDefault="009E72EB" w:rsidP="000B2FC8">
            <w:pPr>
              <w:spacing w:before="2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6</w:t>
            </w:r>
          </w:p>
        </w:tc>
        <w:tc>
          <w:tcPr>
            <w:tcW w:w="1758" w:type="dxa"/>
          </w:tcPr>
          <w:p w:rsidR="000B2FC8" w:rsidRPr="00EB464B" w:rsidRDefault="000B2FC8" w:rsidP="000B2FC8">
            <w:pPr>
              <w:spacing w:before="27"/>
              <w:ind w:right="760"/>
              <w:jc w:val="right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0B2FC8" w:rsidRPr="00EB464B" w:rsidRDefault="000B2FC8" w:rsidP="000B2FC8">
      <w:pPr>
        <w:widowControl w:val="0"/>
        <w:autoSpaceDE w:val="0"/>
        <w:autoSpaceDN w:val="0"/>
        <w:spacing w:before="119" w:after="0" w:line="240" w:lineRule="auto"/>
        <w:ind w:left="391" w:right="28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EB464B">
        <w:rPr>
          <w:rFonts w:ascii="Times New Roman" w:eastAsia="Times New Roman" w:hAnsi="Times New Roman" w:cs="Times New Roman"/>
          <w:b/>
          <w:sz w:val="20"/>
        </w:rPr>
        <w:t>Продолжительность</w:t>
      </w:r>
      <w:r w:rsidRPr="00EB464B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sz w:val="20"/>
        </w:rPr>
        <w:t>каникул</w:t>
      </w:r>
      <w:r w:rsidRPr="00EB464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sz w:val="20"/>
        </w:rPr>
        <w:t>в</w:t>
      </w:r>
      <w:r w:rsidRPr="00EB464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sz w:val="20"/>
        </w:rPr>
        <w:t>течении</w:t>
      </w:r>
      <w:r w:rsidRPr="00EB464B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sz w:val="20"/>
        </w:rPr>
        <w:t>учебного</w:t>
      </w:r>
      <w:r w:rsidRPr="00EB464B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EB464B">
        <w:rPr>
          <w:rFonts w:ascii="Times New Roman" w:eastAsia="Times New Roman" w:hAnsi="Times New Roman" w:cs="Times New Roman"/>
          <w:b/>
          <w:sz w:val="20"/>
        </w:rPr>
        <w:t>года</w:t>
      </w:r>
    </w:p>
    <w:p w:rsidR="000B2FC8" w:rsidRPr="00EB464B" w:rsidRDefault="000B2FC8" w:rsidP="000B2FC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9464" w:type="dxa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08"/>
        <w:gridCol w:w="2274"/>
        <w:gridCol w:w="2372"/>
      </w:tblGrid>
      <w:tr w:rsidR="000B2FC8" w:rsidRPr="00EB464B" w:rsidTr="00F23CD9">
        <w:trPr>
          <w:trHeight w:val="561"/>
        </w:trPr>
        <w:tc>
          <w:tcPr>
            <w:tcW w:w="2410" w:type="dxa"/>
          </w:tcPr>
          <w:p w:rsidR="000B2FC8" w:rsidRPr="00EB464B" w:rsidRDefault="00F23CD9" w:rsidP="00F23CD9">
            <w:pPr>
              <w:spacing w:before="27"/>
              <w:ind w:left="36" w:right="28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  <w:t>К</w:t>
            </w:r>
            <w:r w:rsidR="000B2FC8" w:rsidRPr="00EB464B">
              <w:rPr>
                <w:rFonts w:ascii="Times New Roman" w:eastAsia="Times New Roman" w:hAnsi="Times New Roman" w:cs="Times New Roman"/>
                <w:b/>
                <w:sz w:val="14"/>
              </w:rPr>
              <w:t>аникулы</w:t>
            </w:r>
          </w:p>
        </w:tc>
        <w:tc>
          <w:tcPr>
            <w:tcW w:w="2408" w:type="dxa"/>
          </w:tcPr>
          <w:p w:rsidR="000B2FC8" w:rsidRPr="00EB464B" w:rsidRDefault="000B2FC8" w:rsidP="000B2FC8">
            <w:pPr>
              <w:spacing w:before="27"/>
              <w:ind w:left="213" w:right="207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b/>
                <w:sz w:val="14"/>
              </w:rPr>
              <w:t>Дата</w:t>
            </w:r>
            <w:r w:rsidRPr="00EB464B">
              <w:rPr>
                <w:rFonts w:ascii="Times New Roman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b/>
                <w:sz w:val="14"/>
              </w:rPr>
              <w:t>начала</w:t>
            </w:r>
            <w:r w:rsidRPr="00EB464B">
              <w:rPr>
                <w:rFonts w:ascii="Times New Roman" w:eastAsia="Times New Roman" w:hAnsi="Times New Roman" w:cs="Times New Roman"/>
                <w:b/>
                <w:spacing w:val="-3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b/>
                <w:sz w:val="14"/>
              </w:rPr>
              <w:t>каникул</w:t>
            </w:r>
          </w:p>
        </w:tc>
        <w:tc>
          <w:tcPr>
            <w:tcW w:w="2274" w:type="dxa"/>
          </w:tcPr>
          <w:p w:rsidR="000B2FC8" w:rsidRPr="00EB464B" w:rsidRDefault="000B2FC8" w:rsidP="000B2FC8">
            <w:pPr>
              <w:spacing w:before="27"/>
              <w:ind w:left="36" w:right="30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b/>
                <w:sz w:val="14"/>
              </w:rPr>
              <w:t>Дата</w:t>
            </w:r>
            <w:r w:rsidRPr="00EB464B">
              <w:rPr>
                <w:rFonts w:ascii="Times New Roman" w:eastAsia="Times New Roman" w:hAnsi="Times New Roman" w:cs="Times New Roman"/>
                <w:b/>
                <w:spacing w:val="-5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b/>
                <w:sz w:val="14"/>
              </w:rPr>
              <w:t>окончания</w:t>
            </w:r>
            <w:r w:rsidRPr="00EB464B">
              <w:rPr>
                <w:rFonts w:ascii="Times New Roman" w:eastAsia="Times New Roman" w:hAnsi="Times New Roman" w:cs="Times New Roman"/>
                <w:b/>
                <w:spacing w:val="-4"/>
                <w:sz w:val="14"/>
              </w:rPr>
              <w:t xml:space="preserve"> </w:t>
            </w:r>
            <w:r w:rsidRPr="00EB464B">
              <w:rPr>
                <w:rFonts w:ascii="Times New Roman" w:eastAsia="Times New Roman" w:hAnsi="Times New Roman" w:cs="Times New Roman"/>
                <w:b/>
                <w:sz w:val="14"/>
              </w:rPr>
              <w:t>каникул</w:t>
            </w:r>
          </w:p>
        </w:tc>
        <w:tc>
          <w:tcPr>
            <w:tcW w:w="2372" w:type="dxa"/>
          </w:tcPr>
          <w:p w:rsidR="000B2FC8" w:rsidRPr="00EB464B" w:rsidRDefault="00F23CD9" w:rsidP="000B2FC8">
            <w:pPr>
              <w:spacing w:before="27"/>
              <w:ind w:left="737" w:right="154" w:hanging="570"/>
              <w:rPr>
                <w:rFonts w:ascii="Times New Roman" w:eastAsia="Times New Roman" w:hAnsi="Times New Roman" w:cs="Times New Roman"/>
                <w:b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b/>
                <w:spacing w:val="-1"/>
                <w:sz w:val="14"/>
                <w:lang w:val="ru-RU"/>
              </w:rPr>
              <w:t>Продолжительность каникул</w:t>
            </w:r>
          </w:p>
        </w:tc>
      </w:tr>
      <w:tr w:rsidR="00146F64" w:rsidRPr="00EB464B" w:rsidTr="00F23CD9">
        <w:trPr>
          <w:trHeight w:val="308"/>
        </w:trPr>
        <w:tc>
          <w:tcPr>
            <w:tcW w:w="2410" w:type="dxa"/>
          </w:tcPr>
          <w:p w:rsidR="00146F64" w:rsidRPr="00EB464B" w:rsidRDefault="00146F64" w:rsidP="00146F64">
            <w:pPr>
              <w:spacing w:before="27"/>
              <w:ind w:left="36" w:righ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Осенние</w:t>
            </w:r>
          </w:p>
        </w:tc>
        <w:tc>
          <w:tcPr>
            <w:tcW w:w="2408" w:type="dxa"/>
          </w:tcPr>
          <w:p w:rsidR="00146F64" w:rsidRPr="00EB464B" w:rsidRDefault="00146F64" w:rsidP="00146F64">
            <w:pPr>
              <w:spacing w:before="27"/>
              <w:ind w:left="30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28.10.2024</w:t>
            </w:r>
          </w:p>
        </w:tc>
        <w:tc>
          <w:tcPr>
            <w:tcW w:w="2274" w:type="dxa"/>
          </w:tcPr>
          <w:p w:rsidR="00146F64" w:rsidRPr="00EB464B" w:rsidRDefault="00146F64" w:rsidP="00146F64">
            <w:pPr>
              <w:spacing w:before="27"/>
              <w:ind w:left="36" w:right="28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05.11.2024</w:t>
            </w:r>
          </w:p>
        </w:tc>
        <w:tc>
          <w:tcPr>
            <w:tcW w:w="2372" w:type="dxa"/>
          </w:tcPr>
          <w:p w:rsidR="00146F64" w:rsidRPr="00EB464B" w:rsidRDefault="00F1551C" w:rsidP="00146F64">
            <w:pPr>
              <w:spacing w:before="27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9</w:t>
            </w:r>
          </w:p>
        </w:tc>
      </w:tr>
      <w:tr w:rsidR="00146F64" w:rsidRPr="00EB464B" w:rsidTr="00F23CD9">
        <w:trPr>
          <w:trHeight w:val="308"/>
        </w:trPr>
        <w:tc>
          <w:tcPr>
            <w:tcW w:w="2410" w:type="dxa"/>
          </w:tcPr>
          <w:p w:rsidR="00146F64" w:rsidRPr="00EB464B" w:rsidRDefault="00146F64" w:rsidP="00146F64">
            <w:pPr>
              <w:spacing w:before="27"/>
              <w:ind w:left="35" w:right="3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Зимние</w:t>
            </w:r>
          </w:p>
        </w:tc>
        <w:tc>
          <w:tcPr>
            <w:tcW w:w="2408" w:type="dxa"/>
          </w:tcPr>
          <w:p w:rsidR="00146F64" w:rsidRPr="00EB464B" w:rsidRDefault="00146F64" w:rsidP="00146F64">
            <w:pPr>
              <w:spacing w:before="27"/>
              <w:ind w:left="30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31.12.2024</w:t>
            </w:r>
          </w:p>
        </w:tc>
        <w:tc>
          <w:tcPr>
            <w:tcW w:w="2274" w:type="dxa"/>
          </w:tcPr>
          <w:p w:rsidR="00146F64" w:rsidRPr="00EB464B" w:rsidRDefault="00146F64" w:rsidP="00146F64">
            <w:pPr>
              <w:spacing w:before="27"/>
              <w:ind w:left="36" w:right="28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08.01.2025</w:t>
            </w:r>
          </w:p>
        </w:tc>
        <w:tc>
          <w:tcPr>
            <w:tcW w:w="2372" w:type="dxa"/>
          </w:tcPr>
          <w:p w:rsidR="00146F64" w:rsidRPr="00EB464B" w:rsidRDefault="00F1551C" w:rsidP="00146F64">
            <w:pPr>
              <w:spacing w:before="27"/>
              <w:ind w:left="990" w:right="981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9</w:t>
            </w:r>
          </w:p>
        </w:tc>
      </w:tr>
      <w:tr w:rsidR="00146F64" w:rsidRPr="00EB464B" w:rsidTr="00F23CD9">
        <w:trPr>
          <w:trHeight w:val="309"/>
        </w:trPr>
        <w:tc>
          <w:tcPr>
            <w:tcW w:w="2410" w:type="dxa"/>
          </w:tcPr>
          <w:p w:rsidR="00146F64" w:rsidRPr="00EB464B" w:rsidRDefault="00146F64" w:rsidP="00146F64">
            <w:pPr>
              <w:spacing w:before="27"/>
              <w:ind w:left="36" w:righ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</w:rPr>
              <w:t>Весенние</w:t>
            </w:r>
          </w:p>
        </w:tc>
        <w:tc>
          <w:tcPr>
            <w:tcW w:w="2408" w:type="dxa"/>
          </w:tcPr>
          <w:p w:rsidR="00146F64" w:rsidRPr="00EB464B" w:rsidRDefault="00146F64" w:rsidP="00F1551C">
            <w:pPr>
              <w:spacing w:before="27"/>
              <w:ind w:left="30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29.03.2025</w:t>
            </w:r>
          </w:p>
        </w:tc>
        <w:tc>
          <w:tcPr>
            <w:tcW w:w="2274" w:type="dxa"/>
          </w:tcPr>
          <w:p w:rsidR="00146F64" w:rsidRPr="00EB464B" w:rsidRDefault="00F1551C" w:rsidP="00146F64">
            <w:pPr>
              <w:spacing w:before="27"/>
              <w:ind w:left="36" w:right="28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06.04.2025</w:t>
            </w:r>
          </w:p>
        </w:tc>
        <w:tc>
          <w:tcPr>
            <w:tcW w:w="2372" w:type="dxa"/>
          </w:tcPr>
          <w:p w:rsidR="00146F64" w:rsidRPr="00EB464B" w:rsidRDefault="00F1551C" w:rsidP="00146F64">
            <w:pPr>
              <w:spacing w:before="27"/>
              <w:ind w:left="11"/>
              <w:jc w:val="center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 w:rsidRPr="00EB464B">
              <w:rPr>
                <w:rFonts w:ascii="Times New Roman" w:eastAsia="Times New Roman" w:hAnsi="Times New Roman" w:cs="Times New Roman"/>
                <w:sz w:val="14"/>
                <w:lang w:val="ru-RU"/>
              </w:rPr>
              <w:t>9</w:t>
            </w:r>
          </w:p>
        </w:tc>
      </w:tr>
    </w:tbl>
    <w:p w:rsidR="009E72EB" w:rsidRDefault="009E72EB" w:rsidP="001411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23CD9" w:rsidRDefault="00F23CD9" w:rsidP="00B673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4738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Список литературы</w:t>
      </w:r>
    </w:p>
    <w:p w:rsidR="00F23CD9" w:rsidRDefault="00F23CD9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</w:p>
    <w:p w:rsidR="00F23CD9" w:rsidRPr="00F23CD9" w:rsidRDefault="00F23CD9" w:rsidP="001039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F23CD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Учебно-методическое обеспечение для учителя: </w:t>
      </w:r>
    </w:p>
    <w:p w:rsidR="00047380" w:rsidRDefault="00047380" w:rsidP="000473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Макарова Б.А., Пересветова Е.В., Никулина М.Ю. Диктанты и изложения по русскому языку. 6 класс. «Экзамен», М, 2022. 175 с.</w:t>
      </w:r>
    </w:p>
    <w:p w:rsidR="00047380" w:rsidRDefault="00047380" w:rsidP="0010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ab/>
        <w:t>Малюшкин А.Б. Учебные таблицы по русскому языку 5-11 классы. «ТЦ Сфера», 2023. 208 с.</w:t>
      </w:r>
    </w:p>
    <w:p w:rsidR="00573B55" w:rsidRDefault="00573B55" w:rsidP="0010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ab/>
        <w:t>Новикова Л.И. Знаки препинания в сложных синтаксических конструкциях 5-9 классы. «Экзамен».160 с.</w:t>
      </w:r>
    </w:p>
    <w:p w:rsidR="00047380" w:rsidRDefault="00047380" w:rsidP="0010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ab/>
        <w:t>Розенталь Д.Э. Русский язык в упражнениях. АСТ, М. 656 с.</w:t>
      </w:r>
    </w:p>
    <w:p w:rsidR="00F23CD9" w:rsidRPr="00F23CD9" w:rsidRDefault="00F23CD9" w:rsidP="001039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23CD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Л</w:t>
      </w:r>
      <w:r w:rsidR="0010395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адыженская Т.А., Ладыженская Н.В., Никольская Р.И., Сорокина Г.</w:t>
      </w:r>
      <w:r w:rsidRPr="00F23CD9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И.</w:t>
      </w:r>
      <w:r w:rsidR="00103955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F23CD9">
        <w:rPr>
          <w:rFonts w:ascii="Times New Roman" w:eastAsia="Times New Roman" w:hAnsi="Times New Roman" w:cs="Times New Roman"/>
          <w:sz w:val="28"/>
          <w:szCs w:val="24"/>
          <w:lang w:eastAsia="ar-SA"/>
        </w:rPr>
        <w:t>Методические рекомендации к учебнику.</w:t>
      </w:r>
    </w:p>
    <w:p w:rsidR="00047380" w:rsidRDefault="00047380" w:rsidP="001039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23CD9" w:rsidRPr="00F23CD9" w:rsidRDefault="00F23CD9" w:rsidP="001039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 w:rsidRPr="00F23CD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 xml:space="preserve">Учебно-методическое обеспечение для ученика: </w:t>
      </w:r>
    </w:p>
    <w:p w:rsidR="00F23CD9" w:rsidRDefault="00047380" w:rsidP="000473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Малюшкин А.Б. Учебные таблицы по русскому языку 5-11 классы. «ТЦ Сфера», 2023. 208 с.</w:t>
      </w:r>
    </w:p>
    <w:p w:rsidR="00940858" w:rsidRDefault="00940858" w:rsidP="000473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940858" w:rsidRDefault="00940858" w:rsidP="00F2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03955" w:rsidRDefault="00103955" w:rsidP="001039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Приложение</w:t>
      </w:r>
    </w:p>
    <w:p w:rsidR="00103955" w:rsidRDefault="00103955" w:rsidP="001039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Лист коррекции и внесения изменений</w:t>
      </w:r>
    </w:p>
    <w:p w:rsidR="002654DF" w:rsidRDefault="002654DF" w:rsidP="002654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УТВЕРЖДАЮ</w:t>
      </w:r>
    </w:p>
    <w:p w:rsidR="002654DF" w:rsidRDefault="002654DF" w:rsidP="002654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Приказ №_____</w:t>
      </w:r>
    </w:p>
    <w:p w:rsidR="002654DF" w:rsidRDefault="002654DF" w:rsidP="002654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 «___»______________________</w:t>
      </w:r>
    </w:p>
    <w:p w:rsidR="002654DF" w:rsidRDefault="002654DF" w:rsidP="002654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Директор школы</w:t>
      </w:r>
    </w:p>
    <w:p w:rsidR="002654DF" w:rsidRDefault="002654DF" w:rsidP="002654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_____________/А.О. Косторная/</w:t>
      </w: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54DF" w:rsidRPr="002654DF" w:rsidRDefault="002654DF" w:rsidP="0026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654DF" w:rsidRPr="002654DF" w:rsidRDefault="002654DF" w:rsidP="002654D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tbl>
      <w:tblPr>
        <w:tblStyle w:val="TableNormal1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2354"/>
        <w:gridCol w:w="2356"/>
        <w:gridCol w:w="2356"/>
      </w:tblGrid>
      <w:tr w:rsidR="002654DF" w:rsidRPr="002654DF" w:rsidTr="005E5BAE">
        <w:trPr>
          <w:trHeight w:val="426"/>
        </w:trPr>
        <w:tc>
          <w:tcPr>
            <w:tcW w:w="2354" w:type="dxa"/>
          </w:tcPr>
          <w:p w:rsidR="002654DF" w:rsidRPr="002654DF" w:rsidRDefault="002654DF" w:rsidP="002654DF">
            <w:pPr>
              <w:spacing w:before="52"/>
              <w:ind w:left="966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2654DF">
              <w:rPr>
                <w:rFonts w:ascii="Times New Roman" w:eastAsia="Times New Roman" w:hAnsi="Times New Roman" w:cs="Times New Roman"/>
                <w:b/>
                <w:sz w:val="27"/>
              </w:rPr>
              <w:t>Класс</w:t>
            </w:r>
          </w:p>
        </w:tc>
        <w:tc>
          <w:tcPr>
            <w:tcW w:w="2354" w:type="dxa"/>
          </w:tcPr>
          <w:p w:rsidR="002654DF" w:rsidRPr="002654DF" w:rsidRDefault="002654DF" w:rsidP="002654DF">
            <w:pPr>
              <w:spacing w:before="52"/>
              <w:ind w:left="652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2654DF">
              <w:rPr>
                <w:rFonts w:ascii="Times New Roman" w:eastAsia="Times New Roman" w:hAnsi="Times New Roman" w:cs="Times New Roman"/>
                <w:b/>
                <w:sz w:val="27"/>
              </w:rPr>
              <w:t>№</w:t>
            </w:r>
            <w:r w:rsidRPr="002654DF">
              <w:rPr>
                <w:rFonts w:ascii="Times New Roman" w:eastAsia="Times New Roman" w:hAnsi="Times New Roman" w:cs="Times New Roman"/>
                <w:b/>
                <w:spacing w:val="-3"/>
                <w:sz w:val="27"/>
              </w:rPr>
              <w:t xml:space="preserve"> </w:t>
            </w:r>
            <w:r w:rsidRPr="002654DF">
              <w:rPr>
                <w:rFonts w:ascii="Times New Roman" w:eastAsia="Times New Roman" w:hAnsi="Times New Roman" w:cs="Times New Roman"/>
                <w:b/>
                <w:sz w:val="27"/>
              </w:rPr>
              <w:t>урока</w:t>
            </w:r>
          </w:p>
        </w:tc>
        <w:tc>
          <w:tcPr>
            <w:tcW w:w="2356" w:type="dxa"/>
          </w:tcPr>
          <w:p w:rsidR="002654DF" w:rsidRPr="002654DF" w:rsidRDefault="002654DF" w:rsidP="002654DF">
            <w:pPr>
              <w:spacing w:before="53"/>
              <w:ind w:left="314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54DF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r w:rsidRPr="002654D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2654DF">
              <w:rPr>
                <w:rFonts w:ascii="Times New Roman" w:eastAsia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356" w:type="dxa"/>
          </w:tcPr>
          <w:p w:rsidR="002654DF" w:rsidRPr="002654DF" w:rsidRDefault="002654DF" w:rsidP="002654DF">
            <w:pPr>
              <w:spacing w:before="53"/>
              <w:ind w:left="56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654DF">
              <w:rPr>
                <w:rFonts w:ascii="Times New Roman" w:eastAsia="Times New Roman" w:hAnsi="Times New Roman" w:cs="Times New Roman"/>
                <w:b/>
                <w:sz w:val="28"/>
              </w:rPr>
              <w:t>Причины</w:t>
            </w:r>
          </w:p>
        </w:tc>
      </w:tr>
      <w:tr w:rsidR="002654DF" w:rsidRPr="002654DF" w:rsidTr="005E5BAE">
        <w:trPr>
          <w:trHeight w:val="429"/>
        </w:trPr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54DF" w:rsidRPr="002654DF" w:rsidTr="005E5BAE">
        <w:trPr>
          <w:trHeight w:val="427"/>
        </w:trPr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54DF" w:rsidRPr="002654DF" w:rsidTr="005E5BAE">
        <w:trPr>
          <w:trHeight w:val="428"/>
        </w:trPr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54DF" w:rsidRPr="002654DF" w:rsidTr="005E5BAE">
        <w:trPr>
          <w:trHeight w:val="427"/>
        </w:trPr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2654DF" w:rsidRPr="002654DF" w:rsidTr="005E5BAE">
        <w:trPr>
          <w:trHeight w:val="428"/>
        </w:trPr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4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356" w:type="dxa"/>
          </w:tcPr>
          <w:p w:rsidR="002654DF" w:rsidRPr="002654DF" w:rsidRDefault="002654DF" w:rsidP="002654D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2654DF" w:rsidRPr="002654DF" w:rsidRDefault="002654DF" w:rsidP="0026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654DF" w:rsidRPr="002654DF" w:rsidRDefault="002654DF" w:rsidP="0026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654DF" w:rsidRPr="002654DF" w:rsidRDefault="002654DF" w:rsidP="00265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Default="002654DF" w:rsidP="00265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2654DF" w:rsidRPr="002654DF" w:rsidRDefault="002654DF" w:rsidP="002654DF">
      <w:pPr>
        <w:widowControl w:val="0"/>
        <w:autoSpaceDE w:val="0"/>
        <w:autoSpaceDN w:val="0"/>
        <w:spacing w:before="89" w:after="0" w:line="240" w:lineRule="auto"/>
        <w:ind w:left="392" w:right="709"/>
        <w:jc w:val="center"/>
        <w:rPr>
          <w:rFonts w:ascii="Times New Roman" w:eastAsia="Times New Roman" w:hAnsi="Times New Roman" w:cs="Times New Roman"/>
          <w:b/>
          <w:sz w:val="27"/>
        </w:rPr>
      </w:pPr>
      <w:r w:rsidRPr="002654DF">
        <w:rPr>
          <w:rFonts w:ascii="Times New Roman" w:eastAsia="Times New Roman" w:hAnsi="Times New Roman" w:cs="Times New Roman"/>
          <w:b/>
          <w:color w:val="000009"/>
          <w:sz w:val="27"/>
        </w:rPr>
        <w:t>С</w:t>
      </w:r>
      <w:r w:rsidRPr="002654DF">
        <w:rPr>
          <w:rFonts w:ascii="Times New Roman" w:eastAsia="Times New Roman" w:hAnsi="Times New Roman" w:cs="Times New Roman"/>
          <w:b/>
          <w:color w:val="000009"/>
          <w:spacing w:val="-4"/>
          <w:sz w:val="27"/>
        </w:rPr>
        <w:t xml:space="preserve"> </w:t>
      </w:r>
      <w:r w:rsidRPr="002654DF">
        <w:rPr>
          <w:rFonts w:ascii="Times New Roman" w:eastAsia="Times New Roman" w:hAnsi="Times New Roman" w:cs="Times New Roman"/>
          <w:b/>
          <w:color w:val="000009"/>
          <w:sz w:val="27"/>
        </w:rPr>
        <w:t>положением</w:t>
      </w:r>
      <w:r w:rsidRPr="002654DF">
        <w:rPr>
          <w:rFonts w:ascii="Times New Roman" w:eastAsia="Times New Roman" w:hAnsi="Times New Roman" w:cs="Times New Roman"/>
          <w:b/>
          <w:color w:val="000009"/>
          <w:spacing w:val="-5"/>
          <w:sz w:val="27"/>
        </w:rPr>
        <w:t xml:space="preserve"> </w:t>
      </w:r>
      <w:r w:rsidRPr="002654DF">
        <w:rPr>
          <w:rFonts w:ascii="Times New Roman" w:eastAsia="Times New Roman" w:hAnsi="Times New Roman" w:cs="Times New Roman"/>
          <w:b/>
          <w:color w:val="000009"/>
          <w:sz w:val="27"/>
        </w:rPr>
        <w:t>о</w:t>
      </w:r>
      <w:r w:rsidRPr="002654DF">
        <w:rPr>
          <w:rFonts w:ascii="Times New Roman" w:eastAsia="Times New Roman" w:hAnsi="Times New Roman" w:cs="Times New Roman"/>
          <w:b/>
          <w:color w:val="000009"/>
          <w:spacing w:val="-6"/>
          <w:sz w:val="27"/>
        </w:rPr>
        <w:t xml:space="preserve"> </w:t>
      </w:r>
      <w:r w:rsidRPr="002654DF">
        <w:rPr>
          <w:rFonts w:ascii="Times New Roman" w:eastAsia="Times New Roman" w:hAnsi="Times New Roman" w:cs="Times New Roman"/>
          <w:b/>
          <w:color w:val="000009"/>
          <w:sz w:val="27"/>
        </w:rPr>
        <w:t>рабочей</w:t>
      </w:r>
      <w:r w:rsidRPr="002654DF">
        <w:rPr>
          <w:rFonts w:ascii="Times New Roman" w:eastAsia="Times New Roman" w:hAnsi="Times New Roman" w:cs="Times New Roman"/>
          <w:b/>
          <w:color w:val="000009"/>
          <w:spacing w:val="-6"/>
          <w:sz w:val="27"/>
        </w:rPr>
        <w:t xml:space="preserve"> </w:t>
      </w:r>
      <w:r w:rsidRPr="002654DF">
        <w:rPr>
          <w:rFonts w:ascii="Times New Roman" w:eastAsia="Times New Roman" w:hAnsi="Times New Roman" w:cs="Times New Roman"/>
          <w:b/>
          <w:color w:val="000009"/>
          <w:sz w:val="27"/>
        </w:rPr>
        <w:t>программе</w:t>
      </w:r>
      <w:r w:rsidRPr="002654DF">
        <w:rPr>
          <w:rFonts w:ascii="Times New Roman" w:eastAsia="Times New Roman" w:hAnsi="Times New Roman" w:cs="Times New Roman"/>
          <w:b/>
          <w:color w:val="000009"/>
          <w:spacing w:val="-5"/>
          <w:sz w:val="27"/>
        </w:rPr>
        <w:t xml:space="preserve"> </w:t>
      </w:r>
      <w:r w:rsidRPr="002654DF">
        <w:rPr>
          <w:rFonts w:ascii="Times New Roman" w:eastAsia="Times New Roman" w:hAnsi="Times New Roman" w:cs="Times New Roman"/>
          <w:b/>
          <w:color w:val="000009"/>
          <w:sz w:val="27"/>
        </w:rPr>
        <w:t>ознакомлены:</w:t>
      </w:r>
    </w:p>
    <w:sectPr w:rsidR="002654DF" w:rsidRPr="0026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57" w:rsidRDefault="005C3357">
      <w:pPr>
        <w:spacing w:after="0" w:line="240" w:lineRule="auto"/>
      </w:pPr>
      <w:r>
        <w:separator/>
      </w:r>
    </w:p>
  </w:endnote>
  <w:endnote w:type="continuationSeparator" w:id="0">
    <w:p w:rsidR="005C3357" w:rsidRDefault="005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57" w:rsidRDefault="005C3357">
      <w:pPr>
        <w:spacing w:after="0" w:line="240" w:lineRule="auto"/>
      </w:pPr>
      <w:r>
        <w:separator/>
      </w:r>
    </w:p>
  </w:footnote>
  <w:footnote w:type="continuationSeparator" w:id="0">
    <w:p w:rsidR="005C3357" w:rsidRDefault="005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37F"/>
    <w:multiLevelType w:val="multilevel"/>
    <w:tmpl w:val="F33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4879"/>
    <w:multiLevelType w:val="multilevel"/>
    <w:tmpl w:val="1F8ED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11A2E"/>
    <w:multiLevelType w:val="hybridMultilevel"/>
    <w:tmpl w:val="1C5C6C1A"/>
    <w:lvl w:ilvl="0" w:tplc="04190005">
      <w:start w:val="1"/>
      <w:numFmt w:val="bullet"/>
      <w:lvlText w:val=""/>
      <w:lvlJc w:val="left"/>
      <w:pPr>
        <w:ind w:left="4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19F90C4B"/>
    <w:multiLevelType w:val="hybridMultilevel"/>
    <w:tmpl w:val="A97EEC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B1F5E"/>
    <w:multiLevelType w:val="multilevel"/>
    <w:tmpl w:val="0FB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F3394"/>
    <w:multiLevelType w:val="hybridMultilevel"/>
    <w:tmpl w:val="EDF0D9B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87294"/>
    <w:multiLevelType w:val="hybridMultilevel"/>
    <w:tmpl w:val="E6DC24AC"/>
    <w:lvl w:ilvl="0" w:tplc="62B41AB4">
      <w:numFmt w:val="bullet"/>
      <w:lvlText w:val="-"/>
      <w:lvlJc w:val="left"/>
      <w:pPr>
        <w:ind w:left="216" w:hanging="150"/>
      </w:pPr>
      <w:rPr>
        <w:rFonts w:hint="default"/>
        <w:w w:val="100"/>
        <w:lang w:val="ru-RU" w:eastAsia="en-US" w:bidi="ar-SA"/>
      </w:rPr>
    </w:lvl>
    <w:lvl w:ilvl="1" w:tplc="BC466C02">
      <w:numFmt w:val="bullet"/>
      <w:lvlText w:val="-"/>
      <w:lvlJc w:val="left"/>
      <w:pPr>
        <w:ind w:left="21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56A5B4">
      <w:numFmt w:val="bullet"/>
      <w:lvlText w:val="•"/>
      <w:lvlJc w:val="left"/>
      <w:pPr>
        <w:ind w:left="2169" w:hanging="304"/>
      </w:pPr>
      <w:rPr>
        <w:rFonts w:hint="default"/>
        <w:lang w:val="ru-RU" w:eastAsia="en-US" w:bidi="ar-SA"/>
      </w:rPr>
    </w:lvl>
    <w:lvl w:ilvl="3" w:tplc="7D34AB12">
      <w:numFmt w:val="bullet"/>
      <w:lvlText w:val="•"/>
      <w:lvlJc w:val="left"/>
      <w:pPr>
        <w:ind w:left="3143" w:hanging="304"/>
      </w:pPr>
      <w:rPr>
        <w:rFonts w:hint="default"/>
        <w:lang w:val="ru-RU" w:eastAsia="en-US" w:bidi="ar-SA"/>
      </w:rPr>
    </w:lvl>
    <w:lvl w:ilvl="4" w:tplc="687CE142">
      <w:numFmt w:val="bullet"/>
      <w:lvlText w:val="•"/>
      <w:lvlJc w:val="left"/>
      <w:pPr>
        <w:ind w:left="4118" w:hanging="304"/>
      </w:pPr>
      <w:rPr>
        <w:rFonts w:hint="default"/>
        <w:lang w:val="ru-RU" w:eastAsia="en-US" w:bidi="ar-SA"/>
      </w:rPr>
    </w:lvl>
    <w:lvl w:ilvl="5" w:tplc="5704BF9A">
      <w:numFmt w:val="bullet"/>
      <w:lvlText w:val="•"/>
      <w:lvlJc w:val="left"/>
      <w:pPr>
        <w:ind w:left="5093" w:hanging="304"/>
      </w:pPr>
      <w:rPr>
        <w:rFonts w:hint="default"/>
        <w:lang w:val="ru-RU" w:eastAsia="en-US" w:bidi="ar-SA"/>
      </w:rPr>
    </w:lvl>
    <w:lvl w:ilvl="6" w:tplc="EA765D96">
      <w:numFmt w:val="bullet"/>
      <w:lvlText w:val="•"/>
      <w:lvlJc w:val="left"/>
      <w:pPr>
        <w:ind w:left="6067" w:hanging="304"/>
      </w:pPr>
      <w:rPr>
        <w:rFonts w:hint="default"/>
        <w:lang w:val="ru-RU" w:eastAsia="en-US" w:bidi="ar-SA"/>
      </w:rPr>
    </w:lvl>
    <w:lvl w:ilvl="7" w:tplc="C7DCDDF2">
      <w:numFmt w:val="bullet"/>
      <w:lvlText w:val="•"/>
      <w:lvlJc w:val="left"/>
      <w:pPr>
        <w:ind w:left="7042" w:hanging="304"/>
      </w:pPr>
      <w:rPr>
        <w:rFonts w:hint="default"/>
        <w:lang w:val="ru-RU" w:eastAsia="en-US" w:bidi="ar-SA"/>
      </w:rPr>
    </w:lvl>
    <w:lvl w:ilvl="8" w:tplc="153626D2">
      <w:numFmt w:val="bullet"/>
      <w:lvlText w:val="•"/>
      <w:lvlJc w:val="left"/>
      <w:pPr>
        <w:ind w:left="8016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D9B21E5"/>
    <w:multiLevelType w:val="hybridMultilevel"/>
    <w:tmpl w:val="0F487C2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45182"/>
    <w:multiLevelType w:val="multilevel"/>
    <w:tmpl w:val="7BF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14957"/>
    <w:multiLevelType w:val="hybridMultilevel"/>
    <w:tmpl w:val="9306BA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BA2156"/>
    <w:multiLevelType w:val="hybridMultilevel"/>
    <w:tmpl w:val="463E12A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D98080A"/>
    <w:multiLevelType w:val="multilevel"/>
    <w:tmpl w:val="CC3CC2DC"/>
    <w:lvl w:ilvl="0">
      <w:start w:val="1"/>
      <w:numFmt w:val="decimal"/>
      <w:lvlText w:val="%1."/>
      <w:lvlJc w:val="left"/>
      <w:pPr>
        <w:ind w:left="990" w:hanging="630"/>
      </w:p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sz w:val="24"/>
      </w:rPr>
    </w:lvl>
  </w:abstractNum>
  <w:abstractNum w:abstractNumId="12" w15:restartNumberingAfterBreak="0">
    <w:nsid w:val="5545101F"/>
    <w:multiLevelType w:val="hybridMultilevel"/>
    <w:tmpl w:val="6906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1CDB"/>
    <w:multiLevelType w:val="hybridMultilevel"/>
    <w:tmpl w:val="849AB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A7BC2"/>
    <w:multiLevelType w:val="multilevel"/>
    <w:tmpl w:val="35C4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114D4"/>
    <w:multiLevelType w:val="hybridMultilevel"/>
    <w:tmpl w:val="A98263F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1C91F2C"/>
    <w:multiLevelType w:val="hybridMultilevel"/>
    <w:tmpl w:val="2D00BBEC"/>
    <w:lvl w:ilvl="0" w:tplc="F8C2F714">
      <w:numFmt w:val="bullet"/>
      <w:lvlText w:val=""/>
      <w:lvlJc w:val="left"/>
      <w:pPr>
        <w:ind w:left="356" w:hanging="420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2" w:hanging="394"/>
      </w:pPr>
      <w:rPr>
        <w:rFonts w:ascii="Wingdings" w:hAnsi="Wingdings" w:hint="default"/>
        <w:w w:val="100"/>
        <w:sz w:val="21"/>
        <w:szCs w:val="21"/>
        <w:lang w:val="ru-RU" w:eastAsia="en-US" w:bidi="ar-SA"/>
      </w:rPr>
    </w:lvl>
    <w:lvl w:ilvl="2" w:tplc="D24E8096">
      <w:numFmt w:val="bullet"/>
      <w:lvlText w:val="•"/>
      <w:lvlJc w:val="left"/>
      <w:pPr>
        <w:ind w:left="1747" w:hanging="394"/>
      </w:pPr>
      <w:rPr>
        <w:rFonts w:hint="default"/>
        <w:lang w:val="ru-RU" w:eastAsia="en-US" w:bidi="ar-SA"/>
      </w:rPr>
    </w:lvl>
    <w:lvl w:ilvl="3" w:tplc="8A00C0DC">
      <w:numFmt w:val="bullet"/>
      <w:lvlText w:val="•"/>
      <w:lvlJc w:val="left"/>
      <w:pPr>
        <w:ind w:left="2774" w:hanging="394"/>
      </w:pPr>
      <w:rPr>
        <w:rFonts w:hint="default"/>
        <w:lang w:val="ru-RU" w:eastAsia="en-US" w:bidi="ar-SA"/>
      </w:rPr>
    </w:lvl>
    <w:lvl w:ilvl="4" w:tplc="54E2DF5E">
      <w:numFmt w:val="bullet"/>
      <w:lvlText w:val="•"/>
      <w:lvlJc w:val="left"/>
      <w:pPr>
        <w:ind w:left="3802" w:hanging="394"/>
      </w:pPr>
      <w:rPr>
        <w:rFonts w:hint="default"/>
        <w:lang w:val="ru-RU" w:eastAsia="en-US" w:bidi="ar-SA"/>
      </w:rPr>
    </w:lvl>
    <w:lvl w:ilvl="5" w:tplc="D0549F30">
      <w:numFmt w:val="bullet"/>
      <w:lvlText w:val="•"/>
      <w:lvlJc w:val="left"/>
      <w:pPr>
        <w:ind w:left="4829" w:hanging="394"/>
      </w:pPr>
      <w:rPr>
        <w:rFonts w:hint="default"/>
        <w:lang w:val="ru-RU" w:eastAsia="en-US" w:bidi="ar-SA"/>
      </w:rPr>
    </w:lvl>
    <w:lvl w:ilvl="6" w:tplc="7E98EAE4">
      <w:numFmt w:val="bullet"/>
      <w:lvlText w:val="•"/>
      <w:lvlJc w:val="left"/>
      <w:pPr>
        <w:ind w:left="5856" w:hanging="394"/>
      </w:pPr>
      <w:rPr>
        <w:rFonts w:hint="default"/>
        <w:lang w:val="ru-RU" w:eastAsia="en-US" w:bidi="ar-SA"/>
      </w:rPr>
    </w:lvl>
    <w:lvl w:ilvl="7" w:tplc="CB9216C8">
      <w:numFmt w:val="bullet"/>
      <w:lvlText w:val="•"/>
      <w:lvlJc w:val="left"/>
      <w:pPr>
        <w:ind w:left="6884" w:hanging="394"/>
      </w:pPr>
      <w:rPr>
        <w:rFonts w:hint="default"/>
        <w:lang w:val="ru-RU" w:eastAsia="en-US" w:bidi="ar-SA"/>
      </w:rPr>
    </w:lvl>
    <w:lvl w:ilvl="8" w:tplc="57224B36">
      <w:numFmt w:val="bullet"/>
      <w:lvlText w:val="•"/>
      <w:lvlJc w:val="left"/>
      <w:pPr>
        <w:ind w:left="7911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62BF02B5"/>
    <w:multiLevelType w:val="hybridMultilevel"/>
    <w:tmpl w:val="1780CC54"/>
    <w:lvl w:ilvl="0" w:tplc="583C8F46">
      <w:numFmt w:val="bullet"/>
      <w:lvlText w:val=""/>
      <w:lvlJc w:val="left"/>
      <w:pPr>
        <w:ind w:left="936" w:hanging="368"/>
      </w:pPr>
      <w:rPr>
        <w:rFonts w:hint="default"/>
        <w:w w:val="100"/>
        <w:lang w:val="ru-RU" w:eastAsia="en-US" w:bidi="ar-SA"/>
      </w:rPr>
    </w:lvl>
    <w:lvl w:ilvl="1" w:tplc="DDF8359A">
      <w:numFmt w:val="bullet"/>
      <w:lvlText w:val="•"/>
      <w:lvlJc w:val="left"/>
      <w:pPr>
        <w:ind w:left="1842" w:hanging="368"/>
      </w:pPr>
      <w:rPr>
        <w:rFonts w:hint="default"/>
        <w:lang w:val="ru-RU" w:eastAsia="en-US" w:bidi="ar-SA"/>
      </w:rPr>
    </w:lvl>
    <w:lvl w:ilvl="2" w:tplc="DAF2009A">
      <w:numFmt w:val="bullet"/>
      <w:lvlText w:val="•"/>
      <w:lvlJc w:val="left"/>
      <w:pPr>
        <w:ind w:left="2745" w:hanging="368"/>
      </w:pPr>
      <w:rPr>
        <w:rFonts w:hint="default"/>
        <w:lang w:val="ru-RU" w:eastAsia="en-US" w:bidi="ar-SA"/>
      </w:rPr>
    </w:lvl>
    <w:lvl w:ilvl="3" w:tplc="93605EEA">
      <w:numFmt w:val="bullet"/>
      <w:lvlText w:val="•"/>
      <w:lvlJc w:val="left"/>
      <w:pPr>
        <w:ind w:left="3647" w:hanging="368"/>
      </w:pPr>
      <w:rPr>
        <w:rFonts w:hint="default"/>
        <w:lang w:val="ru-RU" w:eastAsia="en-US" w:bidi="ar-SA"/>
      </w:rPr>
    </w:lvl>
    <w:lvl w:ilvl="4" w:tplc="A956D61C">
      <w:numFmt w:val="bullet"/>
      <w:lvlText w:val="•"/>
      <w:lvlJc w:val="left"/>
      <w:pPr>
        <w:ind w:left="4550" w:hanging="368"/>
      </w:pPr>
      <w:rPr>
        <w:rFonts w:hint="default"/>
        <w:lang w:val="ru-RU" w:eastAsia="en-US" w:bidi="ar-SA"/>
      </w:rPr>
    </w:lvl>
    <w:lvl w:ilvl="5" w:tplc="819CA1F0">
      <w:numFmt w:val="bullet"/>
      <w:lvlText w:val="•"/>
      <w:lvlJc w:val="left"/>
      <w:pPr>
        <w:ind w:left="5453" w:hanging="368"/>
      </w:pPr>
      <w:rPr>
        <w:rFonts w:hint="default"/>
        <w:lang w:val="ru-RU" w:eastAsia="en-US" w:bidi="ar-SA"/>
      </w:rPr>
    </w:lvl>
    <w:lvl w:ilvl="6" w:tplc="F43081FE">
      <w:numFmt w:val="bullet"/>
      <w:lvlText w:val="•"/>
      <w:lvlJc w:val="left"/>
      <w:pPr>
        <w:ind w:left="6355" w:hanging="368"/>
      </w:pPr>
      <w:rPr>
        <w:rFonts w:hint="default"/>
        <w:lang w:val="ru-RU" w:eastAsia="en-US" w:bidi="ar-SA"/>
      </w:rPr>
    </w:lvl>
    <w:lvl w:ilvl="7" w:tplc="67269016">
      <w:numFmt w:val="bullet"/>
      <w:lvlText w:val="•"/>
      <w:lvlJc w:val="left"/>
      <w:pPr>
        <w:ind w:left="7258" w:hanging="368"/>
      </w:pPr>
      <w:rPr>
        <w:rFonts w:hint="default"/>
        <w:lang w:val="ru-RU" w:eastAsia="en-US" w:bidi="ar-SA"/>
      </w:rPr>
    </w:lvl>
    <w:lvl w:ilvl="8" w:tplc="1D0E2760">
      <w:numFmt w:val="bullet"/>
      <w:lvlText w:val="•"/>
      <w:lvlJc w:val="left"/>
      <w:pPr>
        <w:ind w:left="8160" w:hanging="368"/>
      </w:pPr>
      <w:rPr>
        <w:rFonts w:hint="default"/>
        <w:lang w:val="ru-RU" w:eastAsia="en-US" w:bidi="ar-SA"/>
      </w:rPr>
    </w:lvl>
  </w:abstractNum>
  <w:abstractNum w:abstractNumId="18" w15:restartNumberingAfterBreak="0">
    <w:nsid w:val="62F76C8B"/>
    <w:multiLevelType w:val="hybridMultilevel"/>
    <w:tmpl w:val="E19CB0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3A03714"/>
    <w:multiLevelType w:val="hybridMultilevel"/>
    <w:tmpl w:val="7A8239C0"/>
    <w:lvl w:ilvl="0" w:tplc="F8C2F714">
      <w:numFmt w:val="bullet"/>
      <w:lvlText w:val=""/>
      <w:lvlJc w:val="left"/>
      <w:pPr>
        <w:ind w:left="356" w:hanging="420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1" w:tplc="40406CA8">
      <w:numFmt w:val="bullet"/>
      <w:lvlText w:val=""/>
      <w:lvlJc w:val="left"/>
      <w:pPr>
        <w:ind w:left="722" w:hanging="394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2" w:tplc="D24E8096">
      <w:numFmt w:val="bullet"/>
      <w:lvlText w:val="•"/>
      <w:lvlJc w:val="left"/>
      <w:pPr>
        <w:ind w:left="1747" w:hanging="394"/>
      </w:pPr>
      <w:rPr>
        <w:rFonts w:hint="default"/>
        <w:lang w:val="ru-RU" w:eastAsia="en-US" w:bidi="ar-SA"/>
      </w:rPr>
    </w:lvl>
    <w:lvl w:ilvl="3" w:tplc="8A00C0DC">
      <w:numFmt w:val="bullet"/>
      <w:lvlText w:val="•"/>
      <w:lvlJc w:val="left"/>
      <w:pPr>
        <w:ind w:left="2774" w:hanging="394"/>
      </w:pPr>
      <w:rPr>
        <w:rFonts w:hint="default"/>
        <w:lang w:val="ru-RU" w:eastAsia="en-US" w:bidi="ar-SA"/>
      </w:rPr>
    </w:lvl>
    <w:lvl w:ilvl="4" w:tplc="54E2DF5E">
      <w:numFmt w:val="bullet"/>
      <w:lvlText w:val="•"/>
      <w:lvlJc w:val="left"/>
      <w:pPr>
        <w:ind w:left="3802" w:hanging="394"/>
      </w:pPr>
      <w:rPr>
        <w:rFonts w:hint="default"/>
        <w:lang w:val="ru-RU" w:eastAsia="en-US" w:bidi="ar-SA"/>
      </w:rPr>
    </w:lvl>
    <w:lvl w:ilvl="5" w:tplc="D0549F30">
      <w:numFmt w:val="bullet"/>
      <w:lvlText w:val="•"/>
      <w:lvlJc w:val="left"/>
      <w:pPr>
        <w:ind w:left="4829" w:hanging="394"/>
      </w:pPr>
      <w:rPr>
        <w:rFonts w:hint="default"/>
        <w:lang w:val="ru-RU" w:eastAsia="en-US" w:bidi="ar-SA"/>
      </w:rPr>
    </w:lvl>
    <w:lvl w:ilvl="6" w:tplc="7E98EAE4">
      <w:numFmt w:val="bullet"/>
      <w:lvlText w:val="•"/>
      <w:lvlJc w:val="left"/>
      <w:pPr>
        <w:ind w:left="5856" w:hanging="394"/>
      </w:pPr>
      <w:rPr>
        <w:rFonts w:hint="default"/>
        <w:lang w:val="ru-RU" w:eastAsia="en-US" w:bidi="ar-SA"/>
      </w:rPr>
    </w:lvl>
    <w:lvl w:ilvl="7" w:tplc="CB9216C8">
      <w:numFmt w:val="bullet"/>
      <w:lvlText w:val="•"/>
      <w:lvlJc w:val="left"/>
      <w:pPr>
        <w:ind w:left="6884" w:hanging="394"/>
      </w:pPr>
      <w:rPr>
        <w:rFonts w:hint="default"/>
        <w:lang w:val="ru-RU" w:eastAsia="en-US" w:bidi="ar-SA"/>
      </w:rPr>
    </w:lvl>
    <w:lvl w:ilvl="8" w:tplc="57224B36">
      <w:numFmt w:val="bullet"/>
      <w:lvlText w:val="•"/>
      <w:lvlJc w:val="left"/>
      <w:pPr>
        <w:ind w:left="7911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643926EE"/>
    <w:multiLevelType w:val="hybridMultilevel"/>
    <w:tmpl w:val="4990ABC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59376F3"/>
    <w:multiLevelType w:val="hybridMultilevel"/>
    <w:tmpl w:val="1B8646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DF075F"/>
    <w:multiLevelType w:val="hybridMultilevel"/>
    <w:tmpl w:val="E9C830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E5445"/>
    <w:multiLevelType w:val="hybridMultilevel"/>
    <w:tmpl w:val="ADCE587C"/>
    <w:lvl w:ilvl="0" w:tplc="FB42CD84">
      <w:start w:val="1"/>
      <w:numFmt w:val="bullet"/>
      <w:lvlText w:val=""/>
      <w:lvlJc w:val="left"/>
      <w:pPr>
        <w:ind w:left="704" w:hanging="420"/>
      </w:pPr>
      <w:rPr>
        <w:rFonts w:ascii="Wingdings" w:hAnsi="Wingdings" w:hint="default"/>
        <w:w w:val="100"/>
        <w:sz w:val="28"/>
        <w:szCs w:val="21"/>
        <w:lang w:val="ru-RU" w:eastAsia="en-US" w:bidi="ar-SA"/>
      </w:rPr>
    </w:lvl>
    <w:lvl w:ilvl="1" w:tplc="40406CA8">
      <w:numFmt w:val="bullet"/>
      <w:lvlText w:val=""/>
      <w:lvlJc w:val="left"/>
      <w:pPr>
        <w:ind w:left="580" w:hanging="394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2" w:tplc="D24E8096">
      <w:numFmt w:val="bullet"/>
      <w:lvlText w:val="•"/>
      <w:lvlJc w:val="left"/>
      <w:pPr>
        <w:ind w:left="1605" w:hanging="394"/>
      </w:pPr>
      <w:rPr>
        <w:rFonts w:hint="default"/>
        <w:lang w:val="ru-RU" w:eastAsia="en-US" w:bidi="ar-SA"/>
      </w:rPr>
    </w:lvl>
    <w:lvl w:ilvl="3" w:tplc="8A00C0DC">
      <w:numFmt w:val="bullet"/>
      <w:lvlText w:val="•"/>
      <w:lvlJc w:val="left"/>
      <w:pPr>
        <w:ind w:left="2632" w:hanging="394"/>
      </w:pPr>
      <w:rPr>
        <w:rFonts w:hint="default"/>
        <w:lang w:val="ru-RU" w:eastAsia="en-US" w:bidi="ar-SA"/>
      </w:rPr>
    </w:lvl>
    <w:lvl w:ilvl="4" w:tplc="54E2DF5E">
      <w:numFmt w:val="bullet"/>
      <w:lvlText w:val="•"/>
      <w:lvlJc w:val="left"/>
      <w:pPr>
        <w:ind w:left="3660" w:hanging="394"/>
      </w:pPr>
      <w:rPr>
        <w:rFonts w:hint="default"/>
        <w:lang w:val="ru-RU" w:eastAsia="en-US" w:bidi="ar-SA"/>
      </w:rPr>
    </w:lvl>
    <w:lvl w:ilvl="5" w:tplc="D0549F30">
      <w:numFmt w:val="bullet"/>
      <w:lvlText w:val="•"/>
      <w:lvlJc w:val="left"/>
      <w:pPr>
        <w:ind w:left="4687" w:hanging="394"/>
      </w:pPr>
      <w:rPr>
        <w:rFonts w:hint="default"/>
        <w:lang w:val="ru-RU" w:eastAsia="en-US" w:bidi="ar-SA"/>
      </w:rPr>
    </w:lvl>
    <w:lvl w:ilvl="6" w:tplc="7E98EAE4">
      <w:numFmt w:val="bullet"/>
      <w:lvlText w:val="•"/>
      <w:lvlJc w:val="left"/>
      <w:pPr>
        <w:ind w:left="5714" w:hanging="394"/>
      </w:pPr>
      <w:rPr>
        <w:rFonts w:hint="default"/>
        <w:lang w:val="ru-RU" w:eastAsia="en-US" w:bidi="ar-SA"/>
      </w:rPr>
    </w:lvl>
    <w:lvl w:ilvl="7" w:tplc="CB9216C8">
      <w:numFmt w:val="bullet"/>
      <w:lvlText w:val="•"/>
      <w:lvlJc w:val="left"/>
      <w:pPr>
        <w:ind w:left="6742" w:hanging="394"/>
      </w:pPr>
      <w:rPr>
        <w:rFonts w:hint="default"/>
        <w:lang w:val="ru-RU" w:eastAsia="en-US" w:bidi="ar-SA"/>
      </w:rPr>
    </w:lvl>
    <w:lvl w:ilvl="8" w:tplc="57224B36">
      <w:numFmt w:val="bullet"/>
      <w:lvlText w:val="•"/>
      <w:lvlJc w:val="left"/>
      <w:pPr>
        <w:ind w:left="7769" w:hanging="39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20"/>
  </w:num>
  <w:num w:numId="6">
    <w:abstractNumId w:val="2"/>
  </w:num>
  <w:num w:numId="7">
    <w:abstractNumId w:val="15"/>
  </w:num>
  <w:num w:numId="8">
    <w:abstractNumId w:val="22"/>
  </w:num>
  <w:num w:numId="9">
    <w:abstractNumId w:val="7"/>
  </w:num>
  <w:num w:numId="10">
    <w:abstractNumId w:val="18"/>
  </w:num>
  <w:num w:numId="11">
    <w:abstractNumId w:val="10"/>
  </w:num>
  <w:num w:numId="12">
    <w:abstractNumId w:val="17"/>
  </w:num>
  <w:num w:numId="13">
    <w:abstractNumId w:val="13"/>
  </w:num>
  <w:num w:numId="14">
    <w:abstractNumId w:val="19"/>
  </w:num>
  <w:num w:numId="15">
    <w:abstractNumId w:val="5"/>
  </w:num>
  <w:num w:numId="16">
    <w:abstractNumId w:val="23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7D"/>
    <w:rsid w:val="00047380"/>
    <w:rsid w:val="0006213A"/>
    <w:rsid w:val="00071AF6"/>
    <w:rsid w:val="00074FB0"/>
    <w:rsid w:val="00075204"/>
    <w:rsid w:val="000B2FC8"/>
    <w:rsid w:val="0010016F"/>
    <w:rsid w:val="00103955"/>
    <w:rsid w:val="00104336"/>
    <w:rsid w:val="0012445C"/>
    <w:rsid w:val="00133625"/>
    <w:rsid w:val="0014116B"/>
    <w:rsid w:val="00142F17"/>
    <w:rsid w:val="00146F64"/>
    <w:rsid w:val="00161879"/>
    <w:rsid w:val="001B7489"/>
    <w:rsid w:val="001E1F28"/>
    <w:rsid w:val="001E5557"/>
    <w:rsid w:val="00222A95"/>
    <w:rsid w:val="002654DF"/>
    <w:rsid w:val="002A3D88"/>
    <w:rsid w:val="002D11F7"/>
    <w:rsid w:val="00313AC6"/>
    <w:rsid w:val="00322E2E"/>
    <w:rsid w:val="00345ECD"/>
    <w:rsid w:val="00377F3E"/>
    <w:rsid w:val="003A53A9"/>
    <w:rsid w:val="003B2554"/>
    <w:rsid w:val="003B40EA"/>
    <w:rsid w:val="003B5407"/>
    <w:rsid w:val="00422DDA"/>
    <w:rsid w:val="00431A8E"/>
    <w:rsid w:val="004756EB"/>
    <w:rsid w:val="004C4492"/>
    <w:rsid w:val="004C767D"/>
    <w:rsid w:val="00532D2C"/>
    <w:rsid w:val="00570A39"/>
    <w:rsid w:val="00573B55"/>
    <w:rsid w:val="0059113C"/>
    <w:rsid w:val="005C04D4"/>
    <w:rsid w:val="005C3357"/>
    <w:rsid w:val="005E5BAE"/>
    <w:rsid w:val="005E5FF0"/>
    <w:rsid w:val="00652DAE"/>
    <w:rsid w:val="006708EE"/>
    <w:rsid w:val="0068464C"/>
    <w:rsid w:val="006B41E5"/>
    <w:rsid w:val="00720667"/>
    <w:rsid w:val="00725078"/>
    <w:rsid w:val="00727171"/>
    <w:rsid w:val="00757AFF"/>
    <w:rsid w:val="0077147A"/>
    <w:rsid w:val="007844DC"/>
    <w:rsid w:val="00856D0A"/>
    <w:rsid w:val="00924273"/>
    <w:rsid w:val="00940858"/>
    <w:rsid w:val="009853A6"/>
    <w:rsid w:val="00987950"/>
    <w:rsid w:val="00993432"/>
    <w:rsid w:val="009A7643"/>
    <w:rsid w:val="009E72EB"/>
    <w:rsid w:val="00A22FCB"/>
    <w:rsid w:val="00A32B97"/>
    <w:rsid w:val="00A5133F"/>
    <w:rsid w:val="00A94601"/>
    <w:rsid w:val="00A94D11"/>
    <w:rsid w:val="00AB0299"/>
    <w:rsid w:val="00AD7414"/>
    <w:rsid w:val="00AE08C7"/>
    <w:rsid w:val="00B23B5C"/>
    <w:rsid w:val="00B522B3"/>
    <w:rsid w:val="00B673EA"/>
    <w:rsid w:val="00B818A5"/>
    <w:rsid w:val="00B82A70"/>
    <w:rsid w:val="00B86D7E"/>
    <w:rsid w:val="00B94614"/>
    <w:rsid w:val="00BA5835"/>
    <w:rsid w:val="00C9070E"/>
    <w:rsid w:val="00CD4591"/>
    <w:rsid w:val="00D036E2"/>
    <w:rsid w:val="00D22FAF"/>
    <w:rsid w:val="00D559CB"/>
    <w:rsid w:val="00E01B84"/>
    <w:rsid w:val="00EA0A59"/>
    <w:rsid w:val="00EA27B5"/>
    <w:rsid w:val="00EB464B"/>
    <w:rsid w:val="00EC03CD"/>
    <w:rsid w:val="00EF0F59"/>
    <w:rsid w:val="00F1551C"/>
    <w:rsid w:val="00F23CD9"/>
    <w:rsid w:val="00F2422D"/>
    <w:rsid w:val="00F44406"/>
    <w:rsid w:val="00F71921"/>
    <w:rsid w:val="00F71A18"/>
    <w:rsid w:val="00F81BCD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8F84C59"/>
  <w15:chartTrackingRefBased/>
  <w15:docId w15:val="{ADDCD7F2-9AC6-4613-95AA-8B346D2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299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2FCB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4C44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C4492"/>
  </w:style>
  <w:style w:type="paragraph" w:styleId="a7">
    <w:name w:val="List Paragraph"/>
    <w:basedOn w:val="a"/>
    <w:uiPriority w:val="34"/>
    <w:qFormat/>
    <w:rsid w:val="00B23B5C"/>
    <w:pPr>
      <w:ind w:left="720"/>
      <w:contextualSpacing/>
    </w:pPr>
  </w:style>
  <w:style w:type="table" w:styleId="a8">
    <w:name w:val="Table Grid"/>
    <w:basedOn w:val="a1"/>
    <w:uiPriority w:val="39"/>
    <w:rsid w:val="0022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2F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654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6A9C-298A-42C0-92C9-EB108573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19</Pages>
  <Words>4381</Words>
  <Characters>24975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Оценочные материалы</vt:lpstr>
      <vt:lpstr>Условия реализации программы</vt:lpstr>
      <vt:lpstr>Оборудование кабинета:</vt:lpstr>
      <vt:lpstr>Микроклимат:</vt:lpstr>
      <vt:lpstr/>
      <vt:lpstr>Освещение:</vt:lpstr>
      <vt:lpstr>Оборудование рабочих мест учащихся:</vt:lpstr>
      <vt:lpstr/>
      <vt:lpstr>Методические материалы</vt:lpstr>
      <vt:lpstr>Календарный учебный график</vt:lpstr>
    </vt:vector>
  </TitlesOfParts>
  <Company>HP Inc.</Company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2024-06-14T12:35:00Z</cp:lastPrinted>
  <dcterms:created xsi:type="dcterms:W3CDTF">2022-07-28T08:47:00Z</dcterms:created>
  <dcterms:modified xsi:type="dcterms:W3CDTF">2024-06-21T10:48:00Z</dcterms:modified>
</cp:coreProperties>
</file>