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76"/>
        <w:tblW w:w="0" w:type="auto"/>
        <w:tblLook w:val="04A0" w:firstRow="1" w:lastRow="0" w:firstColumn="1" w:lastColumn="0" w:noHBand="0" w:noVBand="1"/>
      </w:tblPr>
      <w:tblGrid>
        <w:gridCol w:w="3217"/>
        <w:gridCol w:w="3430"/>
        <w:gridCol w:w="3265"/>
      </w:tblGrid>
      <w:tr w:rsidR="00BB32EF" w:rsidRPr="00124014" w:rsidTr="00DF6F3E">
        <w:tc>
          <w:tcPr>
            <w:tcW w:w="3492" w:type="dxa"/>
          </w:tcPr>
          <w:p w:rsidR="00BB32EF" w:rsidRPr="00124014" w:rsidRDefault="00BB32EF" w:rsidP="00DF6F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4014">
              <w:rPr>
                <w:rFonts w:ascii="Times New Roman" w:hAnsi="Times New Roman" w:cs="Times New Roman"/>
                <w:b/>
                <w:szCs w:val="28"/>
                <w:u w:val="single"/>
              </w:rPr>
              <w:t xml:space="preserve">Принято </w:t>
            </w:r>
          </w:p>
          <w:p w:rsidR="00BB32EF" w:rsidRPr="00124014" w:rsidRDefault="00BB32EF" w:rsidP="00DF6F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4014">
              <w:rPr>
                <w:rFonts w:ascii="Times New Roman" w:hAnsi="Times New Roman" w:cs="Times New Roman"/>
                <w:szCs w:val="28"/>
              </w:rPr>
              <w:t xml:space="preserve">Решением педагогического совета </w:t>
            </w:r>
          </w:p>
          <w:p w:rsidR="00BB32EF" w:rsidRPr="00124014" w:rsidRDefault="00BB32EF" w:rsidP="00DF6F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4014">
              <w:rPr>
                <w:rFonts w:ascii="Times New Roman" w:hAnsi="Times New Roman" w:cs="Times New Roman"/>
                <w:szCs w:val="28"/>
              </w:rPr>
              <w:t>Протокол от 30.09.2024</w:t>
            </w:r>
          </w:p>
          <w:p w:rsidR="00BB32EF" w:rsidRPr="00124014" w:rsidRDefault="00BB32EF" w:rsidP="00DF6F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4014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3493" w:type="dxa"/>
          </w:tcPr>
          <w:p w:rsidR="00BB32EF" w:rsidRPr="00124014" w:rsidRDefault="00BB32EF" w:rsidP="00DF6F3E">
            <w:pPr>
              <w:jc w:val="center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124014">
              <w:rPr>
                <w:rFonts w:ascii="Times New Roman" w:hAnsi="Times New Roman" w:cs="Times New Roman"/>
                <w:b/>
                <w:szCs w:val="28"/>
                <w:u w:val="single"/>
              </w:rPr>
              <w:t xml:space="preserve">Рассмотрено </w:t>
            </w:r>
          </w:p>
          <w:p w:rsidR="00BB32EF" w:rsidRPr="00124014" w:rsidRDefault="00BB32EF" w:rsidP="00DF6F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4014">
              <w:rPr>
                <w:rFonts w:ascii="Times New Roman" w:hAnsi="Times New Roman" w:cs="Times New Roman"/>
                <w:szCs w:val="28"/>
              </w:rPr>
              <w:t>На заседании родительского комитета</w:t>
            </w:r>
          </w:p>
          <w:p w:rsidR="00BB32EF" w:rsidRDefault="00BB32EF" w:rsidP="00DF6F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4014">
              <w:rPr>
                <w:rFonts w:ascii="Times New Roman" w:hAnsi="Times New Roman" w:cs="Times New Roman"/>
                <w:szCs w:val="28"/>
              </w:rPr>
              <w:t>Протокол от 30.09.2024 №3</w:t>
            </w:r>
          </w:p>
          <w:p w:rsidR="00BB32EF" w:rsidRDefault="00BB32EF" w:rsidP="00DF6F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Председатель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род.комитета</w:t>
            </w:r>
            <w:proofErr w:type="spellEnd"/>
            <w:proofErr w:type="gramEnd"/>
          </w:p>
          <w:p w:rsidR="00BB32EF" w:rsidRPr="00124014" w:rsidRDefault="00BB32EF" w:rsidP="00DF6F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Л.В.Шеставина</w:t>
            </w:r>
            <w:proofErr w:type="spellEnd"/>
          </w:p>
        </w:tc>
        <w:tc>
          <w:tcPr>
            <w:tcW w:w="3493" w:type="dxa"/>
          </w:tcPr>
          <w:p w:rsidR="00BB32EF" w:rsidRDefault="00BB32EF" w:rsidP="00DF6F3E">
            <w:pPr>
              <w:jc w:val="center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8"/>
                <w:u w:val="single"/>
              </w:rPr>
              <w:t>Утверждено и введено в действие</w:t>
            </w:r>
          </w:p>
          <w:p w:rsidR="00BB32EF" w:rsidRDefault="00BB32EF" w:rsidP="00DF6F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Приказ по МБОУ «СОШ №33»</w:t>
            </w:r>
          </w:p>
          <w:p w:rsidR="00BB32EF" w:rsidRDefault="00BB32EF" w:rsidP="00DF6F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от30.09.2024 №</w:t>
            </w:r>
          </w:p>
          <w:p w:rsidR="00BB32EF" w:rsidRDefault="00BB32EF" w:rsidP="00DF6F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Директор школы___________</w:t>
            </w:r>
          </w:p>
          <w:p w:rsidR="00BB32EF" w:rsidRPr="00124014" w:rsidRDefault="00BB32EF" w:rsidP="00DF6F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Косторная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А.О.</w:t>
            </w:r>
          </w:p>
        </w:tc>
      </w:tr>
    </w:tbl>
    <w:p w:rsidR="00AC0045" w:rsidRDefault="00AC0045" w:rsidP="00AC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BB32EF" w:rsidRDefault="00887E50" w:rsidP="00AC0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ПРИЛОЖЕНИЕ №</w:t>
      </w:r>
    </w:p>
    <w:p w:rsidR="00BB32EF" w:rsidRDefault="00BB32EF" w:rsidP="00AC0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AC0045" w:rsidRDefault="00AC0045" w:rsidP="00AC0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 xml:space="preserve">ПОЛОЖЕНИЕ </w:t>
      </w:r>
    </w:p>
    <w:p w:rsidR="00641746" w:rsidRDefault="00887E50" w:rsidP="00FB3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«</w:t>
      </w:r>
      <w:r w:rsidRPr="00887E50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Реализация образовательных программ в смешанном (очно-дистанционном) формате, с использованием дистанционных образовательных технологий и электронного обучения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»</w:t>
      </w:r>
      <w:bookmarkStart w:id="0" w:name="_GoBack"/>
      <w:bookmarkEnd w:id="0"/>
    </w:p>
    <w:p w:rsidR="00887E50" w:rsidRDefault="00887E50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 ОБЩИЕ ПОЛОЖЕНИЯ</w:t>
      </w:r>
    </w:p>
    <w:p w:rsid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1.1. Настоящее Положение устанавливает правила реализации в М</w:t>
      </w:r>
      <w:r w:rsidR="00FB3F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Б</w:t>
      </w: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ОУ </w:t>
      </w:r>
      <w:r w:rsidR="00FB3F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«</w:t>
      </w: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СОШ</w:t>
      </w:r>
      <w:r w:rsid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="00FB3F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№</w:t>
      </w:r>
      <w:r w:rsid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="00FB3F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33»</w:t>
      </w: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(далее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Школа) общеобразовательных программ начального общего, основного общего и среднего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общего образования с использованием смешанного </w:t>
      </w:r>
      <w:r w:rsidR="00FB3F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(очно-дистанционного) </w:t>
      </w: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обучения, дистанционных образовательных</w:t>
      </w:r>
      <w:r w:rsidR="00FB3F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технологий и электронного обучения.</w:t>
      </w:r>
    </w:p>
    <w:p w:rsid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1.2. Настоящее Положение разработано в соответствии с: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sym w:font="Symbol" w:char="F02D"/>
      </w: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Законом РФ от 29.12.2012 № 273(ст.16) «Об образовании в Российской Федерации»;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sym w:font="Symbol" w:char="F02D"/>
      </w: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«Концепции модернизации российского образования на период до 2025 года»;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sym w:font="Symbol" w:char="F02D"/>
      </w: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Приказом </w:t>
      </w:r>
      <w:proofErr w:type="spellStart"/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Минобрнауки</w:t>
      </w:r>
      <w:proofErr w:type="spellEnd"/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РФ от 23.08.2017 №816 «Об утверждении Порядка применения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организациями, осуществляющими образовательную деятельность, электронного обучения,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дистанционных образовательных технологий при реализации образовательных программ»;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sym w:font="Symbol" w:char="F02D"/>
      </w: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Методическими рекомендациями по реализации образовательных программ начального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общего, основного общего, среднего общего образования, образовательных программ среднего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профессионального образования и дополнительных общеобразовательных программ с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применением электронного обучения, и дистанционных образовательных технологий (письмо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proofErr w:type="spellStart"/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Минпросвещения</w:t>
      </w:r>
      <w:proofErr w:type="spellEnd"/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России от 19.03.2020 года N ГД-39/04 "О направлении методических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рекомендаций"</w:t>
      </w:r>
    </w:p>
    <w:p w:rsid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1.3. Смешанное обучение – современная образовательная технология, в основе которой лежит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концепция объединения технологий «классно - урочной системы» и технологий дистанционного и</w:t>
      </w:r>
      <w:r w:rsidR="00FB3F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электронного обучения, базирующегося на новых дидактических возможностях, предоставляемых</w:t>
      </w:r>
      <w:r w:rsidR="00FB3F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ИКТ и современными образовательными средствами.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Электронное обучение (далее ЭО) - организация образовательной деятельности с применением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содержащейся в базах данных и используемой при реализации образовательных программ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информации и обеспечивающих ее обработку информационных технологий, технических средств,</w:t>
      </w:r>
      <w:r w:rsidR="00FB3F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а также информационно-телекоммуникационных сетей, обеспечивающих передачу по линиям</w:t>
      </w:r>
      <w:r w:rsidR="00FB3F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связи указанной информации, взаимодействие обучающихся и педагогических работников.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Дистанционные образовательные технологии (далее ДОТ) - образовательные технологии,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реализуемые в основном с применением информационно- телекоммуникационных сетей при</w:t>
      </w:r>
    </w:p>
    <w:p w:rsidR="00AC0045" w:rsidRPr="00AC0045" w:rsidRDefault="00AC0045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C004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опосредованном (на расстоянии) взаимодействии обучающихся и педагогических работников.</w:t>
      </w:r>
    </w:p>
    <w:p w:rsid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FB3FF1" w:rsidRPr="00FB3FF1" w:rsidRDefault="00FB3FF1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FB3F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1.4. Школа вправе использовать смешанное обучение, ЭО и ДОТ при всех предусмотренных</w:t>
      </w:r>
    </w:p>
    <w:p w:rsidR="00FB3FF1" w:rsidRPr="00FB3FF1" w:rsidRDefault="00FB3FF1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FB3F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законодательством РФ формах получения общего образования или при их сочетании, при</w:t>
      </w:r>
    </w:p>
    <w:p w:rsidR="00FB3FF1" w:rsidRPr="00FB3FF1" w:rsidRDefault="00FB3FF1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FB3F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проведении различных видов учебных, лабораторных или практических занятий, текущего</w:t>
      </w:r>
    </w:p>
    <w:p w:rsidR="00FB3FF1" w:rsidRPr="00FB3FF1" w:rsidRDefault="00FB3FF1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FB3F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контроля, промежуточной аттестации обучающихся.</w:t>
      </w:r>
    </w:p>
    <w:p w:rsidR="00FB3FF1" w:rsidRPr="00FB3FF1" w:rsidRDefault="00FB3FF1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FB3F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lastRenderedPageBreak/>
        <w:t>Образовательные программы могут реализовываться в смеш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анном (</w:t>
      </w:r>
      <w:r w:rsid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очно-дистанционном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) режиме </w:t>
      </w:r>
      <w:r w:rsidRPr="00FB3F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 зависимости от специфики образовательных задач и представления учебного материала.</w:t>
      </w:r>
    </w:p>
    <w:p w:rsidR="00FB3FF1" w:rsidRPr="00FB3FF1" w:rsidRDefault="00FB3FF1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FB3F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Соотношение объема проведенных часов, лабораторных и практических занятий с</w:t>
      </w:r>
    </w:p>
    <w:p w:rsidR="00641746" w:rsidRPr="00641746" w:rsidRDefault="00FB3FF1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FB3F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использованием ЭО и ДОТ или путем непосредственного взаимодействия педагогического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="00641746"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работника с обучающимся определяется Школой в соответствии с образовательными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программами с учетом потребностей обучающегося и условий осуществления образовательной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деятельности.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Смешанное обучение, ЭО и ДОТ могут использоваться при непосредственном взаимодействии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педагогического работника с обучающимися для решения задач индивидуализации,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персонализации и персонификации образовательного процесса.</w:t>
      </w:r>
    </w:p>
    <w:p w:rsid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1.5. Школа доводит до участников образовательных отношений информацию о реализации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образовательных программ или их частей с применением смешанного обучения, ЭО и ДОТ,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обеспечивающую возможность их правильного выбора.</w:t>
      </w:r>
    </w:p>
    <w:p w:rsid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1.6. Смешанное обучение, ЭО и ДОТ обеспечиваются применением совокупности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образовательных технологий, при которых частично опосредованное или полностью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опосредованное взаимодействие обучающегося и учителя осуществляется независимо от места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их нахождения и распределения во времени на основе педагогически организованных т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ехнологий </w:t>
      </w: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обучения.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1.7. Соотношение объема проведенных часов, лабораторных и практических занятий с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использованием смешанного обучения, дистанционных образовательных технологий,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электронного обучения или путем непосредственного взаимодей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ствия педагогического работника </w:t>
      </w: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 обучающимся определяется Школой, на основании приказа ру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ководителя школы в соответствии </w:t>
      </w: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 образовательными программами с учетом потребностей обучающегося и условий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осуществления образовательной деятельности.</w:t>
      </w:r>
    </w:p>
    <w:p w:rsid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1.8. Основными элементами системы смешанного обучения является, ЭО и ДОТ являются: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образовательные онлайн-платформы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«СФЕРУМ», «Моя школа» и др., разрешенные к использованию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Минцифрами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России</w:t>
      </w: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; цифровые образова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тельные ресурсы, размещенные на </w:t>
      </w: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образовательных сайтах; электронные носители мультимедийных прил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ожений к учебникам; электронные </w:t>
      </w: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пособия, разработанные с учетом требований законод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ательства РФ об образовательной </w:t>
      </w: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деятельности.</w:t>
      </w:r>
    </w:p>
    <w:p w:rsid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41746" w:rsidRPr="00641746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1.9</w:t>
      </w:r>
      <w:r w:rsidR="00641746"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 Формы ЭО и ДОТ, используемые в образовательном процессе, находят отражение в рабочих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программах по соответствующим учебным дисциплинам. В об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учении с применением смешанного </w:t>
      </w: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обучения, ЭО и ДОТ используются следующие организационные формы учебной деятельности: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Лекция;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Консультация;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Семинар;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Практическое занятие;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 </w:t>
      </w:r>
      <w:proofErr w:type="spellStart"/>
      <w:proofErr w:type="gramStart"/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Проекты;Лабораторная</w:t>
      </w:r>
      <w:proofErr w:type="spellEnd"/>
      <w:proofErr w:type="gramEnd"/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работа;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Контрольная работа;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Самостоятельная внекласс</w:t>
      </w: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ная работа;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Научно-исследовательская работа.</w:t>
      </w:r>
    </w:p>
    <w:p w:rsid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41746" w:rsidRPr="00641746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1.10</w:t>
      </w:r>
      <w:r w:rsidR="00641746"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 Контроль соблюдения условий мероприятий, в рамках которых осуществляется оценка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результатов обучения и идентификация личности обучающегося осуществляется через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электронный журнал.</w:t>
      </w:r>
    </w:p>
    <w:p w:rsid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41746" w:rsidRPr="00641746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1.11</w:t>
      </w:r>
      <w:r w:rsidR="00641746"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. При организации дистанционного обучения в режиме </w:t>
      </w:r>
      <w:proofErr w:type="spellStart"/>
      <w:r w:rsidR="00641746"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off-line</w:t>
      </w:r>
      <w:proofErr w:type="spellEnd"/>
      <w:r w:rsidR="00641746"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и (или) </w:t>
      </w:r>
      <w:proofErr w:type="spellStart"/>
      <w:r w:rsidR="00641746"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on-line</w:t>
      </w:r>
      <w:proofErr w:type="spellEnd"/>
      <w:r w:rsidR="00641746"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с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использованием электронных образовательных ресурсов продолжительность урока должна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соответствовать требованиям п. 10.18. СанПиН 2.4.2.2821-10 в части непрерывного использования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компьютера: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для учащихся 1 - 2 классов – не более 20 минут,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для учащихся 3 - 4 классов – не более 25 минут,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для учащихся 5 - 6 классов – не более 30 минут,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для учащихся 7 - 8 классов – не более 35 минут,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для учащихся 9 - 11 классов – не более 40 минут.</w:t>
      </w:r>
    </w:p>
    <w:p w:rsidR="00641746" w:rsidRPr="00641746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1.12</w:t>
      </w:r>
      <w:r w:rsidR="00641746"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 Сопровождение предметных дистанционных курсов может осуществляться в следующих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режимах: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 Тестирование </w:t>
      </w:r>
      <w:proofErr w:type="spellStart"/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on-line</w:t>
      </w:r>
      <w:proofErr w:type="spellEnd"/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;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 Консультации </w:t>
      </w:r>
      <w:proofErr w:type="spellStart"/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on-line</w:t>
      </w:r>
      <w:proofErr w:type="spellEnd"/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;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Предоставление дидактических материалов;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 Сопровождение </w:t>
      </w:r>
      <w:proofErr w:type="spellStart"/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off-line</w:t>
      </w:r>
      <w:proofErr w:type="spellEnd"/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(проверка домашних заданий, тестов, контрольных работ, различные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виды текущего контроля и промежуточной аттестации);</w:t>
      </w:r>
    </w:p>
    <w:p w:rsid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2 ЦЕЛИ, ЗАДАЧИ И ПРИНЦИПЫ РЕАЛИЗАЦИИ СМЕШАННОГО ОБУЧЕНИЯ, ДИСТАНЦИОННЫХ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ОБРАЗОВАТЕЛЬНЫХ ТЕХНОЛОГИЙ, ЭЛЕКТРОННОГО ОБУЧЕНИЯ</w:t>
      </w:r>
    </w:p>
    <w:p w:rsid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2.1. Основной целью использования смешанного обучения, дистанционных образовательных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технологий, электронного обучения является предоставление обучающимся возможности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освоения программ общего образования непосредственно по месту жительства или его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временного пребывания (нахождения), а также предоставление условий для обучения с учетом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индивидуальных возможностей и потребностей, состояния здоровья обучающихся, обучение по</w:t>
      </w: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индивидуальному учебному плану, индивидуальной образовательной программе.</w:t>
      </w:r>
    </w:p>
    <w:p w:rsid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41746" w:rsidRP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2.2. Использование смешанного обучения, дистанционных образовательных технологий и</w:t>
      </w:r>
    </w:p>
    <w:p w:rsidR="00641746" w:rsidRDefault="00641746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17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электронного обучения способствует решению следующих задач: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 Созданию условий 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обучения при объявлении </w:t>
      </w: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чрезвычайной ситуации федерального ха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рактера и контртеррористической </w:t>
      </w: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операции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;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Повышению качества обучения за счет применения средств современных информационных и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коммуникационных технологий;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Открытый доступ к различным информационным ресурсам для образовательного процесса в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любое удобное для обучающегося время;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Созданию единой образовательной среды Школы;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Повышению эффективности учебной деятельности, интенсификации самостоятельной работы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обучающихся;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Стимулированию формирования субъектной позиции обучающ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егося: повышения его мотивации, </w:t>
      </w: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самостоятельности, социальной активности, в том числе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в освоении учебного материала, </w:t>
      </w: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рефлексии и самоанализа и, как следствие, повышение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эффективности образовательного </w:t>
      </w: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процесса в целом;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Трансформации стиля педагога: переход от трансляции знаний к интерактивному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взаимодействию с обучающимся, способствующему конструированию обучающимся собственных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знаний;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Персонализации образовательного процесса, побуждающего обучающего самостоятельно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определять свои учебные цели, способы их достижения, учитывая собственные образовательные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lastRenderedPageBreak/>
        <w:t>потребности, интересы и способности, учитель же является помощником обучающегося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, создание условий </w:t>
      </w: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для реализации индивидуальной образовательной траектории и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персонализации обучения</w:t>
      </w:r>
    </w:p>
    <w:p w:rsid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2.3. Основными направлениями деятельности являются: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Обеспечение непрерывности образовательной программы;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Обеспечение возможности применения в учебной деятельности ЭО и ДОТ;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Обеспечение возможности эффективной подготовки к текущему контролю и промежуточной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аттестации по ряду учебных дисциплин;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Обеспечение исследовательской и проектной деятельности обучающихся;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 Обеспечение подготовки и участия в дистанционных конференциях, олимпиадах, конкурсах.</w:t>
      </w:r>
    </w:p>
    <w:p w:rsid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 ПОРЯДОК ОРГАНИЗАЦИИ СМЕШАННОГО ОБУЧЕНИЯ, ДИСТАНЦИОННЫХ ОБРАЗОВАТЕЛЬНЫХ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ТЕХНОЛОГИЙ, ЭЛЕКТРОННОГО ОБУЧЕНИЯ</w:t>
      </w:r>
    </w:p>
    <w:p w:rsid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3.1. При реализации общеобразовательных программ с использованием дистанционных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образовательных технологий, электронного обучения и смешанного обучения в Школе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используются рекомендуемые Министерством просвещения Российской Федерации</w:t>
      </w:r>
    </w:p>
    <w:p w:rsidR="00C77844" w:rsidRP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федеральные и иные образовательные онлайн-платформы в </w:t>
      </w:r>
      <w:proofErr w:type="spellStart"/>
      <w:proofErr w:type="gramStart"/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т.ч</w:t>
      </w:r>
      <w:proofErr w:type="spellEnd"/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.:,</w:t>
      </w:r>
      <w:proofErr w:type="gramEnd"/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«Мобильная электронная</w:t>
      </w:r>
    </w:p>
    <w:p w:rsidR="00C77844" w:rsidRDefault="00C77844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школа»; </w:t>
      </w:r>
      <w:proofErr w:type="spellStart"/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профориентационный</w:t>
      </w:r>
      <w:proofErr w:type="spellEnd"/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портал «Билет в будущее»</w:t>
      </w:r>
      <w:proofErr w:type="gramStart"/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; ;</w:t>
      </w:r>
      <w:proofErr w:type="gramEnd"/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«Яндекс. Лицей»; «Учи. </w:t>
      </w:r>
      <w:proofErr w:type="spellStart"/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ру</w:t>
      </w:r>
      <w:proofErr w:type="spellEnd"/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»</w:t>
      </w:r>
      <w:r w:rsid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, «Моя школа»; </w:t>
      </w: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бесплатный доступ к электронным версиям учебно-мето</w:t>
      </w:r>
      <w:r w:rsid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дических комплексов, входящих в </w:t>
      </w:r>
      <w:r w:rsidRPr="00C7784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Федеральный перечень, от издательства «Просвещение»; и др.</w:t>
      </w:r>
    </w:p>
    <w:p w:rsid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3.2. Смешанное обучение, дистанционные образовательные технологии, электронное обучение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могут осуществляться как по отдельным предметам, включенным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в учебный план Школы, так и по </w:t>
      </w: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всему комплексу предметов учебного плана.</w:t>
      </w:r>
    </w:p>
    <w:p w:rsid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3.3. При смешанном обучении, дистанционных образовательных технологиях, электронном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обучении обучающийся и учитель взаимодействует в учебном процессе в следующих режимах: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синхронно, используя средства коммуникации и одновременно взаимодействуя друг с другом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(</w:t>
      </w:r>
      <w:proofErr w:type="spellStart"/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online</w:t>
      </w:r>
      <w:proofErr w:type="spellEnd"/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);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асинхронно, когда обучающийся выполняет какую-либо самостоятельную работу (</w:t>
      </w:r>
      <w:proofErr w:type="spellStart"/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offline</w:t>
      </w:r>
      <w:proofErr w:type="spellEnd"/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), а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учитель оценивает правильность ее выполнения и дает рекомендации по результатам учебной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деятельности.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Система дистанционного обучения может использовать либо обе формы взаимодействия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(параллельную и последовательную), либо одну из них.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Смешанное обучение складывается из: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1) традиционного прямого личного взаимодействия участников образовательного процесса;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2) интерактивного взаимодействия, опосредованного компьютерными телекоммуникационными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технологиями и электронными информационно-образовательными онлайн ресурсами;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3) самообразования.</w:t>
      </w:r>
    </w:p>
    <w:p w:rsid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4 УПРАВЛЕНИЕ ПРОЦЕССОМ СМЕШАННОГО ОБУЧЕНИЯ, ДИСТАНЦИОННЫХ ОБРАЗОВАТЕЛЬНЫХ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ТЕХНОЛОГИЙ, ЭЛЕКТРОННОГО ОБУЧЕНИЯ</w:t>
      </w:r>
    </w:p>
    <w:p w:rsid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4.1. Выбор образовательных онлайн - платформ и информационных ресурсов закрепляется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приказом руководителя ОО, согласно статье 51 «Правовой статус руководителя образовательной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организации» Федерального закона от 29.12.2012 N 273-ФЗ (ред. от 24.04.2020) «Об образовании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 Российской Федерации» и представляется в учебном плане основной образовательной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программы.</w:t>
      </w:r>
    </w:p>
    <w:p w:rsid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4.2. Выбор информационных ресурсов осуществляет учитель школы из утвержденных приказом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руководителя ОО.</w:t>
      </w:r>
    </w:p>
    <w:p w:rsid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4.3 Участниками образовательного процесса с использованием смешанного обучения, ЭО и ДОТ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являются: обучающиеся, педагоги, административные работники и иные педагогические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работники Школы, родители (законные представители) обучающихся.</w:t>
      </w:r>
    </w:p>
    <w:p w:rsid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4.4. Права и обязанности обучающихся, осваивающие общеобразовательные программы с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использованием смешанного обучения ЭО и ДОТ, определяются законодательством Российской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Федерации.</w:t>
      </w:r>
    </w:p>
    <w:p w:rsid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4.5. Образовательный процесс с использованием ЭО и ДОТ организуется для обучающихся по</w:t>
      </w: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основным направлениям учебной деятельности.</w:t>
      </w:r>
    </w:p>
    <w:p w:rsid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A6D63" w:rsidRP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4.6. За выполнение заданий и ликвидацию задолженностей (при наличии) по учебным</w:t>
      </w:r>
    </w:p>
    <w:p w:rsidR="006A6D63" w:rsidRDefault="006A6D63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A6D6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предметам ответственность несут родители (законные представители).</w:t>
      </w:r>
      <w:r w:rsid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</w:p>
    <w:p w:rsid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4.7. Педагогические работники, осуществляющие обучение с использованием ЭО и ДОТ, вправе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применять имеющиеся электронные средства обучения или создавать собственные.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Разработанные курсы должны соотв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етствовать содержанию ФГОС НОО,</w:t>
      </w: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ООО, СОО.</w:t>
      </w:r>
    </w:p>
    <w:p w:rsid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4.8. Обучающийся должен владеть базовыми навыками работы с компьютерной техникой и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программным обеспечением, базовыми навыками работы со средствами телекоммуникаций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(системами навигации в сети Интернет, навыками поиска информации в сети Интернет,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электронной почтой и т.п.).</w:t>
      </w:r>
    </w:p>
    <w:p w:rsid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4.9. Обучающийся должен иметь навыки и опыт обучения и самообучения с использованием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цифровых образовательных ресурсов.</w:t>
      </w:r>
    </w:p>
    <w:p w:rsid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4.10. С целью обеспечения освоения обучающимися общеобразовательных программ в полном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объеме настоящим положением определяется функционал участников образовательных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отношений: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Заместители директора по учебно-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воспитательной </w:t>
      </w: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работе</w:t>
      </w:r>
      <w:proofErr w:type="gramEnd"/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: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-осуществляют контроль за ознакомлением всех участников образовательных отношений с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документами, регламентирующими организацию смешанного или дистанционного обучения;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организуют образовательную деятельность (устанавливают режим работы, расписание занятий,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определяют электронные образовательные ресурсы);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осуществляют контроль корректировки рабочих программ педагогами;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вносят изменения в учебный план в части форм и сроков проведения промежуточной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аттестации, при необходимости изменяет количество часов, выделенных на учебные предметы.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Педагогические работники: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вносят изменения в рабочие программы в части тематического планирования (при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необходимости меняют очередность освоения разделов, тем; указывают информацию о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применяемых формах работы, видах самостоятельной работы, способах и формах учета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посещенных занятий, видах и формах контроля, технических средств обучения;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обеспечивают идентификацию личности обучающегося на обр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азовательной онлайн – платформе </w:t>
      </w: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путем регистрации и выдачи персонального пароля,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организуют контактную работу с </w:t>
      </w: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обучающимися по освоению учебных программ в электронной информационно -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образовательной среде с использованием электронных образовательных ресурсов, определенных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общеобразовательной организацией;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контролируют процесс освоения обучающимися программного материала;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lastRenderedPageBreak/>
        <w:t>- готовят материалы для проведения текущего контроля успеваемости и промежуточной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аттестации;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проводят текущий и промежуточный контроль за качеством освоения учебных программ.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Обучающиеся: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участвуют в дистанционном обучении в соответствии с установленным графиком, режимом</w:t>
      </w:r>
    </w:p>
    <w:p w:rsid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работы и расписанием занятий;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своевременно предоставлять информацию о степени освоения учебного материала; направляют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на проверку учителю полученные задания.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Родители (законные представители):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обеспечивают участие обучающихся в дистанционном обучении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в соответствии с установленным </w:t>
      </w: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режимом работы общеобразовательной организации и расписанием занятий;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контролируют выполнение обучающимся заданий и направление их учителю;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несут ответственность за своевременное предоставление информации о степени освоения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учебного материала своим ребенком;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несут ответственность за выполнение заданий и ликвидацию задолженностей (при наличии) по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учебным предметам</w:t>
      </w: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;</w:t>
      </w:r>
    </w:p>
    <w:p w:rsid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4.4. Обучение с применением смешанного обучения, дистанционных образовательных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технологий, электронного обучения может осуществляться при реализации общеобразов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ательных </w:t>
      </w: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программ, программ внеурочной </w:t>
      </w:r>
      <w:proofErr w:type="gramStart"/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деятельности .</w:t>
      </w:r>
      <w:proofErr w:type="gramEnd"/>
    </w:p>
    <w:p w:rsid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5 Ведение документации и система оценивания</w:t>
      </w:r>
    </w:p>
    <w:p w:rsid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5.1. Школа ведет учет и осуществляет хранение результатов образовательного процесса и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внутренний документооборот в электронно-цифровой форме в соответствии с требованиями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законодательства РФ.</w:t>
      </w:r>
    </w:p>
    <w:p w:rsid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5.2. Отметка обучающемуся за работу, выполненную в день дистанционного обучения,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выставляется в графу журнала, соответствующую дате занятия согласно расписанию уроков.</w:t>
      </w:r>
    </w:p>
    <w:p w:rsid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5.3. При организации образовательного процесса с использованием смешанного обучения, ЭО и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ДОТ в Школе сохраняется принятая система оценивания согласно положению о формах,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периодичности и порядке текущего контроля успеваемости и промежуточной аттестации</w:t>
      </w:r>
    </w:p>
    <w:p w:rsidR="00BB32EF" w:rsidRP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B32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обучающихся по основным образовательным программам.</w:t>
      </w:r>
    </w:p>
    <w:p w:rsidR="00BB32EF" w:rsidRDefault="00BB32EF" w:rsidP="00BB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35069A" w:rsidRPr="00FB3FF1" w:rsidRDefault="0035069A" w:rsidP="00BB32EF">
      <w:pPr>
        <w:jc w:val="both"/>
        <w:rPr>
          <w:rFonts w:ascii="Times New Roman" w:hAnsi="Times New Roman" w:cs="Times New Roman"/>
          <w:sz w:val="28"/>
        </w:rPr>
      </w:pPr>
    </w:p>
    <w:sectPr w:rsidR="0035069A" w:rsidRPr="00FB3FF1" w:rsidSect="00AC00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C"/>
    <w:rsid w:val="00061E7C"/>
    <w:rsid w:val="0035069A"/>
    <w:rsid w:val="00641746"/>
    <w:rsid w:val="006A6D63"/>
    <w:rsid w:val="00887E50"/>
    <w:rsid w:val="00AC0045"/>
    <w:rsid w:val="00BB32EF"/>
    <w:rsid w:val="00C77844"/>
    <w:rsid w:val="00F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3A97"/>
  <w15:chartTrackingRefBased/>
  <w15:docId w15:val="{BC96A85C-F619-47C8-B0A7-8FD29D7F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2024-10-02T10:23:00Z</dcterms:created>
  <dcterms:modified xsi:type="dcterms:W3CDTF">2024-10-02T12:30:00Z</dcterms:modified>
</cp:coreProperties>
</file>